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0000" w:themeColor="text1"/>
  <w:body>
    <w:p w:rsidR="0029654F" w:rsidRDefault="00593D24">
      <w:pPr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>Ost- och Vinprovning på Sir Winston den 14 september 2016</w:t>
      </w:r>
      <w:r w:rsidR="00D60240">
        <w:rPr>
          <w:sz w:val="32"/>
          <w:szCs w:val="32"/>
        </w:rPr>
        <w:t>.</w:t>
      </w:r>
    </w:p>
    <w:p w:rsidR="00593D24" w:rsidRDefault="00593D24">
      <w:r>
        <w:t>LRF Jämtland via CRG-projektet (</w:t>
      </w:r>
      <w:proofErr w:type="spellStart"/>
      <w:r>
        <w:t>Creative</w:t>
      </w:r>
      <w:proofErr w:type="spellEnd"/>
      <w:r>
        <w:t xml:space="preserve"> Region </w:t>
      </w:r>
      <w:proofErr w:type="spellStart"/>
      <w:r>
        <w:t>of</w:t>
      </w:r>
      <w:proofErr w:type="spellEnd"/>
      <w:r>
        <w:t xml:space="preserve"> </w:t>
      </w:r>
      <w:proofErr w:type="spellStart"/>
      <w:r>
        <w:t>Gastronomy</w:t>
      </w:r>
      <w:proofErr w:type="spellEnd"/>
      <w:r>
        <w:t xml:space="preserve">) och Matakademien i Jämtland/Härjedalen stod för värdskapet vid den fullbokade ost- och vinprovningen på Sir Winston </w:t>
      </w:r>
      <w:proofErr w:type="spellStart"/>
      <w:r>
        <w:t>Upstairs</w:t>
      </w:r>
      <w:proofErr w:type="spellEnd"/>
      <w:r>
        <w:t xml:space="preserve"> under gastronomi</w:t>
      </w:r>
      <w:r w:rsidR="00D60240">
        <w:t>-</w:t>
      </w:r>
      <w:r>
        <w:t xml:space="preserve"> och kultutveckan.</w:t>
      </w:r>
    </w:p>
    <w:p w:rsidR="00593D24" w:rsidRDefault="00593D24">
      <w:r>
        <w:t xml:space="preserve">De ostar som var med vid provningen var Västerbottensost, lagrad Herrgårdsost och Prästost, samt Jämtländska ostar från Oviken ost (Himmelsraften), Hillsands blå från Hillsands </w:t>
      </w:r>
      <w:proofErr w:type="spellStart"/>
      <w:r>
        <w:t>getgård</w:t>
      </w:r>
      <w:proofErr w:type="spellEnd"/>
      <w:r>
        <w:t xml:space="preserve"> och källarlagrad getost från Stengärde </w:t>
      </w:r>
      <w:proofErr w:type="spellStart"/>
      <w:r>
        <w:t>getgård</w:t>
      </w:r>
      <w:proofErr w:type="spellEnd"/>
      <w:r>
        <w:t xml:space="preserve">. Som extra tillbehör fanns </w:t>
      </w:r>
      <w:proofErr w:type="spellStart"/>
      <w:r>
        <w:t>ostconfiture</w:t>
      </w:r>
      <w:proofErr w:type="spellEnd"/>
      <w:r>
        <w:t xml:space="preserve"> från Örtagård öst</w:t>
      </w:r>
      <w:r w:rsidR="00EB522F">
        <w:t>, både hjortron och svarta vinbär.</w:t>
      </w:r>
    </w:p>
    <w:p w:rsidR="00EB522F" w:rsidRDefault="00EB522F">
      <w:r>
        <w:t>Förutom tre viner fick vi även provsmaka en alkoholfri blåbärsdryck från Björnåsen, Härjedalen.</w:t>
      </w:r>
    </w:p>
    <w:p w:rsidR="00EB522F" w:rsidRDefault="00EB522F">
      <w:r>
        <w:t>Sommelier Ann Svensson var den</w:t>
      </w:r>
      <w:r w:rsidR="00D60240">
        <w:t>,</w:t>
      </w:r>
      <w:r>
        <w:t xml:space="preserve"> som på ett professionellt och trevligt sätt guidade oss genom provningen.</w:t>
      </w:r>
    </w:p>
    <w:p w:rsidR="00EB522F" w:rsidRDefault="00EB522F">
      <w:r>
        <w:t xml:space="preserve">Sigrid </w:t>
      </w:r>
      <w:proofErr w:type="spellStart"/>
      <w:r>
        <w:t>Kuusiniemi</w:t>
      </w:r>
      <w:proofErr w:type="spellEnd"/>
      <w:r>
        <w:t xml:space="preserve"> från Stengärde </w:t>
      </w:r>
      <w:proofErr w:type="spellStart"/>
      <w:r>
        <w:t>getgård</w:t>
      </w:r>
      <w:proofErr w:type="spellEnd"/>
      <w:r>
        <w:t xml:space="preserve"> och Jan-Anders </w:t>
      </w:r>
      <w:proofErr w:type="spellStart"/>
      <w:r>
        <w:t>Jarebrand</w:t>
      </w:r>
      <w:proofErr w:type="spellEnd"/>
      <w:r>
        <w:t xml:space="preserve"> från Örtagård öst berättade om sina företag och goda produkter och det uppskattades mycket av gästerna som var där.</w:t>
      </w:r>
    </w:p>
    <w:p w:rsidR="00EB522F" w:rsidRDefault="00EB522F">
      <w:r>
        <w:t xml:space="preserve">Lisbeth </w:t>
      </w:r>
      <w:proofErr w:type="spellStart"/>
      <w:r>
        <w:t>Godin</w:t>
      </w:r>
      <w:proofErr w:type="spellEnd"/>
      <w:r>
        <w:t>, Matakademiens ordförande, berättade om mål och syfte med Matakademiens arbete och gav smakprov på alla trevliga aktiviteter som varit och som kommer framöver.</w:t>
      </w:r>
    </w:p>
    <w:p w:rsidR="00D60240" w:rsidRDefault="00EB522F">
      <w:r>
        <w:t>Att lyfta in svenska hårdostar i provningen var ett sätt att visa att de håller hög klass och mycket väl lämpar sig att avnjutas med ett gott vin eller alkoholfri bär- eller fruktdryck till</w:t>
      </w:r>
      <w:r w:rsidR="00D60240">
        <w:t xml:space="preserve">. </w:t>
      </w:r>
    </w:p>
    <w:p w:rsidR="00EB522F" w:rsidRDefault="00D60240">
      <w:r>
        <w:t>Att värna om svenska ostar och därmed mjölkproduktion, som i sin tur bidrar till en levande landsbygd med öppna landskap, är något som var och en kan bidra till.</w:t>
      </w:r>
    </w:p>
    <w:p w:rsidR="00D60240" w:rsidRDefault="00D60240">
      <w:r>
        <w:t>Ann Larsson</w:t>
      </w:r>
    </w:p>
    <w:p w:rsidR="00D60240" w:rsidRDefault="00D60240"/>
    <w:p w:rsidR="00D60240" w:rsidRPr="00593D24" w:rsidRDefault="00D60240">
      <w:r>
        <w:rPr>
          <w:noProof/>
          <w:lang w:eastAsia="sv-SE"/>
        </w:rPr>
        <w:t xml:space="preserve">     </w:t>
      </w:r>
      <w:r>
        <w:rPr>
          <w:noProof/>
          <w:lang w:eastAsia="sv-SE"/>
        </w:rPr>
        <w:drawing>
          <wp:inline distT="0" distB="0" distL="0" distR="0" wp14:anchorId="3EF9F4D1" wp14:editId="0460E54F">
            <wp:extent cx="2409825" cy="2409825"/>
            <wp:effectExtent l="0" t="0" r="9525" b="952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9028" cy="2409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v-SE"/>
        </w:rPr>
        <w:t xml:space="preserve">        </w:t>
      </w:r>
      <w:r>
        <w:rPr>
          <w:noProof/>
          <w:lang w:eastAsia="sv-SE"/>
        </w:rPr>
        <w:drawing>
          <wp:inline distT="0" distB="0" distL="0" distR="0" wp14:anchorId="6697447F" wp14:editId="1C4D6BCB">
            <wp:extent cx="2419350" cy="241935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8550" cy="241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0240" w:rsidRPr="00593D24" w:rsidSect="00D60240">
      <w:pgSz w:w="11906" w:h="16838"/>
      <w:pgMar w:top="141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D24"/>
    <w:rsid w:val="0029654F"/>
    <w:rsid w:val="00593D24"/>
    <w:rsid w:val="00887D45"/>
    <w:rsid w:val="00D60240"/>
    <w:rsid w:val="00EB5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D60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602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D60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602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245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lalila</dc:creator>
  <cp:lastModifiedBy>lalila</cp:lastModifiedBy>
  <cp:revision>2</cp:revision>
  <dcterms:created xsi:type="dcterms:W3CDTF">2016-09-28T17:59:00Z</dcterms:created>
  <dcterms:modified xsi:type="dcterms:W3CDTF">2016-10-12T12:35:00Z</dcterms:modified>
</cp:coreProperties>
</file>