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2E" w:rsidRDefault="00231C4C" w:rsidP="0086602E">
      <w:pPr>
        <w:pStyle w:val="Heading"/>
        <w:jc w:val="left"/>
        <w:rPr>
          <w:sz w:val="28"/>
          <w:szCs w:val="28"/>
        </w:rPr>
      </w:pPr>
      <w:bookmarkStart w:id="0" w:name="_GoBack"/>
      <w:bookmarkEnd w:id="0"/>
      <w:r>
        <w:rPr>
          <w:noProof/>
          <w:lang w:eastAsia="sv-SE"/>
        </w:rPr>
        <w:drawing>
          <wp:anchor distT="0" distB="0" distL="114300" distR="114300" simplePos="0" relativeHeight="251659264" behindDoc="0" locked="0" layoutInCell="0" allowOverlap="1" wp14:anchorId="43995694" wp14:editId="6C9B49E0">
            <wp:simplePos x="0" y="0"/>
            <wp:positionH relativeFrom="column">
              <wp:posOffset>4862830</wp:posOffset>
            </wp:positionH>
            <wp:positionV relativeFrom="paragraph">
              <wp:posOffset>-505460</wp:posOffset>
            </wp:positionV>
            <wp:extent cx="1504950" cy="873693"/>
            <wp:effectExtent l="0" t="0" r="0" b="317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873693"/>
                    </a:xfrm>
                    <a:prstGeom prst="rect">
                      <a:avLst/>
                    </a:prstGeom>
                    <a:noFill/>
                  </pic:spPr>
                </pic:pic>
              </a:graphicData>
            </a:graphic>
            <wp14:sizeRelH relativeFrom="page">
              <wp14:pctWidth>0</wp14:pctWidth>
            </wp14:sizeRelH>
            <wp14:sizeRelV relativeFrom="page">
              <wp14:pctHeight>0</wp14:pctHeight>
            </wp14:sizeRelV>
          </wp:anchor>
        </w:drawing>
      </w:r>
      <w:r w:rsidR="0086602E">
        <w:rPr>
          <w:sz w:val="28"/>
          <w:szCs w:val="28"/>
        </w:rPr>
        <w:t>MATAKADE</w:t>
      </w:r>
      <w:r w:rsidR="009F5FDF">
        <w:rPr>
          <w:sz w:val="28"/>
          <w:szCs w:val="28"/>
        </w:rPr>
        <w:t>MIENS VERKSAMHETSBERÄTTELSE 2016</w:t>
      </w:r>
    </w:p>
    <w:p w:rsidR="0086602E" w:rsidRPr="004D1556" w:rsidRDefault="00231C4C" w:rsidP="0086602E">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6602E" w:rsidRDefault="009F5FDF" w:rsidP="0086602E">
      <w:pPr>
        <w:ind w:left="1304" w:hanging="1304"/>
        <w:rPr>
          <w:i/>
        </w:rPr>
      </w:pPr>
      <w:r>
        <w:rPr>
          <w:b/>
        </w:rPr>
        <w:t>Styrelsens ledamöter var 2016</w:t>
      </w:r>
      <w:r w:rsidR="0086602E">
        <w:t>:</w:t>
      </w:r>
      <w:r w:rsidR="0086602E">
        <w:rPr>
          <w:i/>
        </w:rPr>
        <w:t xml:space="preserve"> </w:t>
      </w:r>
    </w:p>
    <w:p w:rsidR="0086602E" w:rsidRPr="0009479A" w:rsidRDefault="0086602E" w:rsidP="0086602E">
      <w:pPr>
        <w:ind w:left="1304" w:hanging="1304"/>
        <w:rPr>
          <w:sz w:val="22"/>
          <w:szCs w:val="22"/>
        </w:rPr>
      </w:pPr>
      <w:r>
        <w:rPr>
          <w:i/>
          <w:sz w:val="22"/>
          <w:szCs w:val="22"/>
        </w:rPr>
        <w:t xml:space="preserve">Lisbeth Godin Jonasson ordf., </w:t>
      </w:r>
      <w:r w:rsidR="009F5FDF">
        <w:rPr>
          <w:i/>
          <w:sz w:val="22"/>
          <w:szCs w:val="22"/>
        </w:rPr>
        <w:t>Lisa Eliasson,</w:t>
      </w:r>
      <w:r>
        <w:rPr>
          <w:i/>
          <w:sz w:val="22"/>
          <w:szCs w:val="22"/>
        </w:rPr>
        <w:t xml:space="preserve"> vice ordf., Ann Larsson </w:t>
      </w:r>
      <w:proofErr w:type="spellStart"/>
      <w:r>
        <w:rPr>
          <w:i/>
          <w:sz w:val="22"/>
          <w:szCs w:val="22"/>
        </w:rPr>
        <w:t>sekr</w:t>
      </w:r>
      <w:proofErr w:type="spellEnd"/>
      <w:r>
        <w:rPr>
          <w:i/>
          <w:sz w:val="22"/>
          <w:szCs w:val="22"/>
        </w:rPr>
        <w:t xml:space="preserve">, Lasse Blomgren kassör, </w:t>
      </w:r>
    </w:p>
    <w:p w:rsidR="0086602E" w:rsidRDefault="009F5FDF" w:rsidP="0086602E">
      <w:pPr>
        <w:ind w:left="1304" w:hanging="1304"/>
      </w:pPr>
      <w:r>
        <w:rPr>
          <w:i/>
          <w:sz w:val="22"/>
          <w:szCs w:val="22"/>
        </w:rPr>
        <w:t>Birgitta Jönsson, klubbmästare;</w:t>
      </w:r>
      <w:r w:rsidRPr="009F5FDF">
        <w:rPr>
          <w:i/>
          <w:sz w:val="22"/>
          <w:szCs w:val="22"/>
        </w:rPr>
        <w:t xml:space="preserve"> </w:t>
      </w:r>
      <w:r>
        <w:rPr>
          <w:i/>
          <w:sz w:val="22"/>
          <w:szCs w:val="22"/>
        </w:rPr>
        <w:t xml:space="preserve">/ Linda Brandt, bitr.klubbmästare, Glenn </w:t>
      </w:r>
      <w:proofErr w:type="spellStart"/>
      <w:r>
        <w:rPr>
          <w:i/>
          <w:sz w:val="22"/>
          <w:szCs w:val="22"/>
        </w:rPr>
        <w:t>Makenzius</w:t>
      </w:r>
      <w:proofErr w:type="spellEnd"/>
      <w:r>
        <w:rPr>
          <w:i/>
          <w:sz w:val="22"/>
          <w:szCs w:val="22"/>
        </w:rPr>
        <w:t>, ledamot</w:t>
      </w:r>
    </w:p>
    <w:p w:rsidR="0086602E" w:rsidRDefault="0086602E" w:rsidP="0086602E">
      <w:r>
        <w:rPr>
          <w:i/>
          <w:sz w:val="22"/>
          <w:szCs w:val="22"/>
        </w:rPr>
        <w:t>Suppleanter:</w:t>
      </w:r>
      <w:r w:rsidR="009F5FDF">
        <w:rPr>
          <w:i/>
          <w:sz w:val="22"/>
          <w:szCs w:val="22"/>
        </w:rPr>
        <w:t xml:space="preserve"> Kent Brobacke</w:t>
      </w:r>
      <w:r>
        <w:rPr>
          <w:i/>
          <w:sz w:val="22"/>
          <w:szCs w:val="22"/>
        </w:rPr>
        <w:t>, Johan Svensson och Kjell Strömberg.</w:t>
      </w:r>
    </w:p>
    <w:p w:rsidR="0086602E" w:rsidRDefault="0086602E" w:rsidP="0086602E">
      <w:pPr>
        <w:rPr>
          <w:i/>
          <w:sz w:val="22"/>
          <w:szCs w:val="22"/>
        </w:rPr>
      </w:pPr>
      <w:r>
        <w:rPr>
          <w:i/>
          <w:sz w:val="22"/>
          <w:szCs w:val="22"/>
        </w:rPr>
        <w:t>Hedersledamot i styrelsen är landshövding Jöran Hägglund och ständig</w:t>
      </w:r>
      <w:r w:rsidR="009F5FDF">
        <w:rPr>
          <w:i/>
          <w:sz w:val="22"/>
          <w:szCs w:val="22"/>
        </w:rPr>
        <w:t>a</w:t>
      </w:r>
      <w:r>
        <w:rPr>
          <w:i/>
          <w:sz w:val="22"/>
          <w:szCs w:val="22"/>
        </w:rPr>
        <w:t xml:space="preserve"> hedersmedlem</w:t>
      </w:r>
      <w:r w:rsidR="009F5FDF">
        <w:rPr>
          <w:i/>
          <w:sz w:val="22"/>
          <w:szCs w:val="22"/>
        </w:rPr>
        <w:t>mar är</w:t>
      </w:r>
      <w:r>
        <w:rPr>
          <w:i/>
          <w:sz w:val="22"/>
          <w:szCs w:val="22"/>
        </w:rPr>
        <w:t xml:space="preserve"> Ulla Tham</w:t>
      </w:r>
      <w:r w:rsidR="009F5FDF">
        <w:rPr>
          <w:i/>
          <w:sz w:val="22"/>
          <w:szCs w:val="22"/>
        </w:rPr>
        <w:t>, Tage Levin och Fia Gulliksson</w:t>
      </w:r>
      <w:r>
        <w:rPr>
          <w:i/>
          <w:sz w:val="22"/>
          <w:szCs w:val="22"/>
        </w:rPr>
        <w:t>.</w:t>
      </w:r>
    </w:p>
    <w:p w:rsidR="0086602E" w:rsidRPr="004D1556" w:rsidRDefault="0086602E" w:rsidP="0086602E">
      <w:pPr>
        <w:rPr>
          <w:i/>
          <w:sz w:val="16"/>
          <w:szCs w:val="16"/>
        </w:rPr>
      </w:pPr>
    </w:p>
    <w:p w:rsidR="0086602E" w:rsidRPr="008A3A3F" w:rsidRDefault="009F5FDF" w:rsidP="009F5FDF">
      <w:r w:rsidRPr="009F5FDF">
        <w:rPr>
          <w:sz w:val="22"/>
          <w:szCs w:val="22"/>
        </w:rPr>
        <w:t>Styrelsen har under året haft 8</w:t>
      </w:r>
      <w:r w:rsidR="0086602E" w:rsidRPr="009F5FDF">
        <w:rPr>
          <w:sz w:val="22"/>
          <w:szCs w:val="22"/>
        </w:rPr>
        <w:t xml:space="preserve"> protokollförda möten</w:t>
      </w:r>
      <w:r w:rsidR="0086602E">
        <w:t>.</w:t>
      </w:r>
      <w:r w:rsidR="004D1556">
        <w:t xml:space="preserve"> </w:t>
      </w:r>
      <w:r w:rsidR="0086602E" w:rsidRPr="009F5FDF">
        <w:rPr>
          <w:sz w:val="22"/>
          <w:szCs w:val="22"/>
        </w:rPr>
        <w:t xml:space="preserve">Antalet medlemmar var </w:t>
      </w:r>
      <w:r>
        <w:rPr>
          <w:sz w:val="22"/>
          <w:szCs w:val="22"/>
        </w:rPr>
        <w:t>vid årsskiftet 2016</w:t>
      </w:r>
      <w:r w:rsidR="0086602E" w:rsidRPr="009F5FDF">
        <w:rPr>
          <w:sz w:val="22"/>
          <w:szCs w:val="22"/>
        </w:rPr>
        <w:t>/201</w:t>
      </w:r>
      <w:r>
        <w:rPr>
          <w:sz w:val="22"/>
          <w:szCs w:val="22"/>
        </w:rPr>
        <w:t>7</w:t>
      </w:r>
      <w:r w:rsidR="0086602E" w:rsidRPr="009F5FDF">
        <w:rPr>
          <w:sz w:val="22"/>
          <w:szCs w:val="22"/>
        </w:rPr>
        <w:t xml:space="preserve">: </w:t>
      </w:r>
      <w:r w:rsidR="008A3A3F" w:rsidRPr="008A3A3F">
        <w:rPr>
          <w:sz w:val="22"/>
          <w:szCs w:val="22"/>
        </w:rPr>
        <w:t>94</w:t>
      </w:r>
      <w:r w:rsidR="0086602E" w:rsidRPr="008A3A3F">
        <w:rPr>
          <w:sz w:val="22"/>
          <w:szCs w:val="22"/>
        </w:rPr>
        <w:t xml:space="preserve"> en</w:t>
      </w:r>
      <w:r w:rsidR="004D1556" w:rsidRPr="008A3A3F">
        <w:rPr>
          <w:sz w:val="22"/>
          <w:szCs w:val="22"/>
        </w:rPr>
        <w:t xml:space="preserve">skilda varav 3 hedersledamöter </w:t>
      </w:r>
      <w:r w:rsidR="0086602E" w:rsidRPr="008A3A3F">
        <w:rPr>
          <w:sz w:val="22"/>
          <w:szCs w:val="22"/>
        </w:rPr>
        <w:t xml:space="preserve">samt </w:t>
      </w:r>
      <w:r w:rsidR="008A3A3F" w:rsidRPr="008A3A3F">
        <w:rPr>
          <w:sz w:val="22"/>
          <w:szCs w:val="22"/>
        </w:rPr>
        <w:t>10</w:t>
      </w:r>
      <w:r w:rsidR="0086602E" w:rsidRPr="008A3A3F">
        <w:rPr>
          <w:sz w:val="22"/>
          <w:szCs w:val="22"/>
        </w:rPr>
        <w:t xml:space="preserve"> </w:t>
      </w:r>
      <w:proofErr w:type="gramStart"/>
      <w:r w:rsidR="0086602E" w:rsidRPr="008A3A3F">
        <w:rPr>
          <w:sz w:val="22"/>
          <w:szCs w:val="22"/>
        </w:rPr>
        <w:t xml:space="preserve">företag </w:t>
      </w:r>
      <w:r w:rsidR="008A3A3F" w:rsidRPr="008A3A3F">
        <w:rPr>
          <w:sz w:val="22"/>
          <w:szCs w:val="22"/>
        </w:rPr>
        <w:t>/</w:t>
      </w:r>
      <w:r w:rsidR="008A3A3F">
        <w:rPr>
          <w:sz w:val="22"/>
          <w:szCs w:val="22"/>
        </w:rPr>
        <w:t xml:space="preserve"> </w:t>
      </w:r>
      <w:r w:rsidR="008A3A3F" w:rsidRPr="008A3A3F">
        <w:rPr>
          <w:sz w:val="22"/>
          <w:szCs w:val="22"/>
        </w:rPr>
        <w:t>krogar</w:t>
      </w:r>
      <w:proofErr w:type="gramEnd"/>
      <w:r w:rsidR="0086602E" w:rsidRPr="008A3A3F">
        <w:rPr>
          <w:sz w:val="22"/>
          <w:szCs w:val="22"/>
        </w:rPr>
        <w:t xml:space="preserve"> </w:t>
      </w:r>
    </w:p>
    <w:p w:rsidR="0086602E" w:rsidRDefault="0086602E" w:rsidP="0086602E">
      <w:pPr>
        <w:rPr>
          <w:b/>
          <w:sz w:val="22"/>
          <w:szCs w:val="22"/>
        </w:rPr>
      </w:pPr>
      <w:r>
        <w:rPr>
          <w:sz w:val="22"/>
          <w:szCs w:val="22"/>
        </w:rPr>
        <w:t xml:space="preserve">Styrelsen </w:t>
      </w:r>
      <w:r w:rsidR="009F5FDF">
        <w:rPr>
          <w:sz w:val="22"/>
          <w:szCs w:val="22"/>
        </w:rPr>
        <w:t xml:space="preserve">har </w:t>
      </w:r>
      <w:r>
        <w:rPr>
          <w:sz w:val="22"/>
          <w:szCs w:val="22"/>
        </w:rPr>
        <w:t xml:space="preserve">under året </w:t>
      </w:r>
      <w:r w:rsidR="009F5FDF">
        <w:rPr>
          <w:sz w:val="22"/>
          <w:szCs w:val="22"/>
        </w:rPr>
        <w:t xml:space="preserve">arbetat enligt den </w:t>
      </w:r>
      <w:r>
        <w:rPr>
          <w:sz w:val="22"/>
          <w:szCs w:val="22"/>
        </w:rPr>
        <w:t>ny</w:t>
      </w:r>
      <w:r w:rsidR="009F5FDF">
        <w:rPr>
          <w:sz w:val="22"/>
          <w:szCs w:val="22"/>
        </w:rPr>
        <w:t>a</w:t>
      </w:r>
      <w:r>
        <w:rPr>
          <w:sz w:val="22"/>
          <w:szCs w:val="22"/>
        </w:rPr>
        <w:t xml:space="preserve"> vision </w:t>
      </w:r>
      <w:r w:rsidR="009F5FDF">
        <w:rPr>
          <w:sz w:val="22"/>
          <w:szCs w:val="22"/>
        </w:rPr>
        <w:t xml:space="preserve">Matakademiens styrelse beslutade 2015 och </w:t>
      </w:r>
      <w:r>
        <w:rPr>
          <w:sz w:val="22"/>
          <w:szCs w:val="22"/>
        </w:rPr>
        <w:t>som är anpassad till länets framgångar inom lokal mat och kokkonst. Den nya visionen bifogas verksamhetsberättelsen.</w:t>
      </w:r>
    </w:p>
    <w:p w:rsidR="0086602E" w:rsidRDefault="0086602E" w:rsidP="0086602E">
      <w:pPr>
        <w:pStyle w:val="Rubrik1"/>
        <w:numPr>
          <w:ilvl w:val="0"/>
          <w:numId w:val="4"/>
        </w:numPr>
        <w:rPr>
          <w:b w:val="0"/>
          <w:sz w:val="28"/>
          <w:szCs w:val="28"/>
        </w:rPr>
      </w:pPr>
    </w:p>
    <w:p w:rsidR="0086602E" w:rsidRDefault="0086602E" w:rsidP="0086602E">
      <w:pPr>
        <w:pStyle w:val="Rubrik1"/>
        <w:numPr>
          <w:ilvl w:val="0"/>
          <w:numId w:val="4"/>
        </w:numPr>
        <w:rPr>
          <w:sz w:val="28"/>
          <w:szCs w:val="28"/>
        </w:rPr>
      </w:pPr>
      <w:r>
        <w:rPr>
          <w:sz w:val="28"/>
          <w:szCs w:val="28"/>
        </w:rPr>
        <w:t>Medlems- oc</w:t>
      </w:r>
      <w:r w:rsidR="009F5FDF">
        <w:rPr>
          <w:sz w:val="28"/>
          <w:szCs w:val="28"/>
        </w:rPr>
        <w:t>h marknadsaktiviteter under 2016</w:t>
      </w:r>
    </w:p>
    <w:p w:rsidR="0086602E" w:rsidRPr="004D1556" w:rsidRDefault="0086602E" w:rsidP="0086602E">
      <w:pPr>
        <w:rPr>
          <w:b/>
        </w:rPr>
      </w:pPr>
    </w:p>
    <w:p w:rsidR="0086602E" w:rsidRDefault="001A7CA6" w:rsidP="0086602E">
      <w:pPr>
        <w:spacing w:line="276" w:lineRule="auto"/>
        <w:rPr>
          <w:rFonts w:eastAsia="Calibri"/>
          <w:b/>
          <w:sz w:val="22"/>
          <w:szCs w:val="22"/>
        </w:rPr>
      </w:pPr>
      <w:r>
        <w:rPr>
          <w:rFonts w:eastAsia="Calibri"/>
          <w:b/>
          <w:sz w:val="22"/>
          <w:szCs w:val="22"/>
        </w:rPr>
        <w:t>MEDLEMSAKTIVITETER 2016</w:t>
      </w:r>
    </w:p>
    <w:p w:rsidR="0041014B" w:rsidRPr="00375C17" w:rsidRDefault="0041014B" w:rsidP="0041014B">
      <w:pPr>
        <w:rPr>
          <w:sz w:val="22"/>
          <w:szCs w:val="22"/>
        </w:rPr>
      </w:pPr>
      <w:r w:rsidRPr="00375C17">
        <w:rPr>
          <w:b/>
          <w:sz w:val="22"/>
          <w:szCs w:val="22"/>
        </w:rPr>
        <w:t>24/2 Årsmöte</w:t>
      </w:r>
      <w:r w:rsidRPr="00375C17">
        <w:rPr>
          <w:sz w:val="22"/>
          <w:szCs w:val="22"/>
        </w:rPr>
        <w:br/>
        <w:t xml:space="preserve">Årsmötet hölls på </w:t>
      </w:r>
      <w:proofErr w:type="spellStart"/>
      <w:r w:rsidRPr="00375C17">
        <w:rPr>
          <w:sz w:val="22"/>
          <w:szCs w:val="22"/>
        </w:rPr>
        <w:t>Arctura</w:t>
      </w:r>
      <w:proofErr w:type="spellEnd"/>
      <w:r w:rsidRPr="00375C17">
        <w:rPr>
          <w:sz w:val="22"/>
          <w:szCs w:val="22"/>
        </w:rPr>
        <w:t xml:space="preserve"> med 42 medlemmar närvarande. Efter förhandlingar serverades en trerätters middag.</w:t>
      </w:r>
    </w:p>
    <w:p w:rsidR="0041014B" w:rsidRPr="00375C17" w:rsidRDefault="0041014B" w:rsidP="0041014B">
      <w:pPr>
        <w:rPr>
          <w:sz w:val="22"/>
          <w:szCs w:val="22"/>
        </w:rPr>
      </w:pPr>
      <w:r w:rsidRPr="00375C17">
        <w:rPr>
          <w:b/>
          <w:sz w:val="22"/>
          <w:szCs w:val="22"/>
        </w:rPr>
        <w:t>5/4 Eldrimner</w:t>
      </w:r>
      <w:r w:rsidRPr="00375C17">
        <w:rPr>
          <w:sz w:val="22"/>
          <w:szCs w:val="22"/>
        </w:rPr>
        <w:br/>
      </w:r>
      <w:proofErr w:type="spellStart"/>
      <w:r w:rsidRPr="00375C17">
        <w:rPr>
          <w:sz w:val="22"/>
          <w:szCs w:val="22"/>
        </w:rPr>
        <w:t>Street</w:t>
      </w:r>
      <w:proofErr w:type="spellEnd"/>
      <w:r w:rsidRPr="00375C17">
        <w:rPr>
          <w:sz w:val="22"/>
          <w:szCs w:val="22"/>
        </w:rPr>
        <w:t xml:space="preserve"> </w:t>
      </w:r>
      <w:proofErr w:type="spellStart"/>
      <w:r w:rsidRPr="00375C17">
        <w:rPr>
          <w:sz w:val="22"/>
          <w:szCs w:val="22"/>
        </w:rPr>
        <w:t>food</w:t>
      </w:r>
      <w:proofErr w:type="spellEnd"/>
      <w:r w:rsidRPr="00375C17">
        <w:rPr>
          <w:sz w:val="22"/>
          <w:szCs w:val="22"/>
        </w:rPr>
        <w:t xml:space="preserve">, snabbmat på närproducerade varor, känd från Arvids och Ulrikas </w:t>
      </w:r>
      <w:proofErr w:type="spellStart"/>
      <w:r w:rsidRPr="00375C17">
        <w:rPr>
          <w:sz w:val="22"/>
          <w:szCs w:val="22"/>
        </w:rPr>
        <w:t>Food</w:t>
      </w:r>
      <w:proofErr w:type="spellEnd"/>
      <w:r w:rsidRPr="00375C17">
        <w:rPr>
          <w:sz w:val="22"/>
          <w:szCs w:val="22"/>
        </w:rPr>
        <w:t xml:space="preserve"> Truck, var grunden till denna matlagning för oss 17 medlemmar som var närvarande. Resultatet fick vi sedan smaka på under en fyrarätters middag.</w:t>
      </w:r>
    </w:p>
    <w:p w:rsidR="0041014B" w:rsidRPr="00375C17" w:rsidRDefault="0041014B" w:rsidP="0041014B">
      <w:pPr>
        <w:rPr>
          <w:sz w:val="22"/>
          <w:szCs w:val="22"/>
        </w:rPr>
      </w:pPr>
      <w:r w:rsidRPr="00375C17">
        <w:rPr>
          <w:b/>
          <w:sz w:val="22"/>
          <w:szCs w:val="22"/>
        </w:rPr>
        <w:t>21/5 Bakgården</w:t>
      </w:r>
      <w:r w:rsidRPr="00375C17">
        <w:rPr>
          <w:sz w:val="22"/>
          <w:szCs w:val="22"/>
        </w:rPr>
        <w:br/>
        <w:t xml:space="preserve">Smaka på </w:t>
      </w:r>
      <w:proofErr w:type="spellStart"/>
      <w:r w:rsidRPr="00375C17">
        <w:rPr>
          <w:sz w:val="22"/>
          <w:szCs w:val="22"/>
        </w:rPr>
        <w:t>Revsund</w:t>
      </w:r>
      <w:proofErr w:type="spellEnd"/>
      <w:r w:rsidRPr="00375C17">
        <w:rPr>
          <w:sz w:val="22"/>
          <w:szCs w:val="22"/>
        </w:rPr>
        <w:t>, kallade vi denna utflykt till Bakgården. 21 medlemmar närvarade och först blev det ölprovning, med smakbitar av bröd och chark. Efter att fått Bakgårdens historia och trevlig musikunderhållning, serverades vi en härlig buffé.</w:t>
      </w:r>
    </w:p>
    <w:p w:rsidR="0041014B" w:rsidRPr="00375C17" w:rsidRDefault="0041014B" w:rsidP="0041014B">
      <w:pPr>
        <w:rPr>
          <w:sz w:val="22"/>
          <w:szCs w:val="22"/>
        </w:rPr>
      </w:pPr>
      <w:r w:rsidRPr="00375C17">
        <w:rPr>
          <w:b/>
          <w:sz w:val="22"/>
          <w:szCs w:val="22"/>
        </w:rPr>
        <w:t xml:space="preserve">20/6 </w:t>
      </w:r>
      <w:proofErr w:type="spellStart"/>
      <w:r w:rsidRPr="00375C17">
        <w:rPr>
          <w:b/>
          <w:sz w:val="22"/>
          <w:szCs w:val="22"/>
        </w:rPr>
        <w:t>Wången</w:t>
      </w:r>
      <w:proofErr w:type="spellEnd"/>
      <w:r w:rsidRPr="00375C17">
        <w:rPr>
          <w:sz w:val="22"/>
          <w:szCs w:val="22"/>
        </w:rPr>
        <w:t xml:space="preserve"> </w:t>
      </w:r>
      <w:r w:rsidRPr="00375C17">
        <w:rPr>
          <w:sz w:val="22"/>
          <w:szCs w:val="22"/>
        </w:rPr>
        <w:br/>
        <w:t xml:space="preserve">Utomhusmatlagning tillsammans med kockarna på </w:t>
      </w:r>
      <w:proofErr w:type="spellStart"/>
      <w:r w:rsidRPr="00375C17">
        <w:rPr>
          <w:sz w:val="22"/>
          <w:szCs w:val="22"/>
        </w:rPr>
        <w:t>Wången</w:t>
      </w:r>
      <w:proofErr w:type="spellEnd"/>
      <w:r w:rsidRPr="00375C17">
        <w:rPr>
          <w:sz w:val="22"/>
          <w:szCs w:val="22"/>
        </w:rPr>
        <w:t>, fick de 17 medlemmarna från Matakademien uppleva. Trots regn skapades massor av god mat med härliga smaker.</w:t>
      </w:r>
    </w:p>
    <w:p w:rsidR="0041014B" w:rsidRPr="00375C17" w:rsidRDefault="009B0B4C" w:rsidP="0041014B">
      <w:pPr>
        <w:rPr>
          <w:sz w:val="22"/>
          <w:szCs w:val="22"/>
        </w:rPr>
      </w:pPr>
      <w:r>
        <w:rPr>
          <w:b/>
          <w:sz w:val="22"/>
          <w:szCs w:val="22"/>
        </w:rPr>
        <w:t>20/8 Svampplockning</w:t>
      </w:r>
      <w:r w:rsidR="0041014B" w:rsidRPr="00375C17">
        <w:rPr>
          <w:sz w:val="22"/>
          <w:szCs w:val="22"/>
        </w:rPr>
        <w:t xml:space="preserve"> </w:t>
      </w:r>
      <w:r w:rsidR="0041014B" w:rsidRPr="00375C17">
        <w:rPr>
          <w:sz w:val="22"/>
          <w:szCs w:val="22"/>
        </w:rPr>
        <w:br/>
      </w:r>
      <w:r>
        <w:rPr>
          <w:sz w:val="22"/>
          <w:szCs w:val="22"/>
        </w:rPr>
        <w:t>I</w:t>
      </w:r>
      <w:r w:rsidR="0041014B" w:rsidRPr="00375C17">
        <w:rPr>
          <w:sz w:val="22"/>
          <w:szCs w:val="22"/>
        </w:rPr>
        <w:t xml:space="preserve">nställd </w:t>
      </w:r>
      <w:proofErr w:type="spellStart"/>
      <w:r w:rsidR="0041014B" w:rsidRPr="00375C17">
        <w:rPr>
          <w:sz w:val="22"/>
          <w:szCs w:val="22"/>
        </w:rPr>
        <w:t>pga</w:t>
      </w:r>
      <w:proofErr w:type="spellEnd"/>
      <w:r w:rsidR="0041014B" w:rsidRPr="00375C17">
        <w:rPr>
          <w:sz w:val="22"/>
          <w:szCs w:val="22"/>
        </w:rPr>
        <w:t xml:space="preserve"> för få anmälda.</w:t>
      </w:r>
    </w:p>
    <w:p w:rsidR="002A7BC5" w:rsidRPr="00375C17" w:rsidRDefault="0041014B" w:rsidP="002A7BC5">
      <w:pPr>
        <w:rPr>
          <w:bCs/>
          <w:color w:val="44546A"/>
          <w:sz w:val="22"/>
          <w:szCs w:val="22"/>
        </w:rPr>
      </w:pPr>
      <w:r w:rsidRPr="00375C17">
        <w:rPr>
          <w:b/>
          <w:sz w:val="22"/>
          <w:szCs w:val="22"/>
        </w:rPr>
        <w:t>14/</w:t>
      </w:r>
      <w:r w:rsidRPr="00375C17">
        <w:rPr>
          <w:sz w:val="22"/>
          <w:szCs w:val="22"/>
        </w:rPr>
        <w:t xml:space="preserve">9 </w:t>
      </w:r>
      <w:r w:rsidR="002A7BC5" w:rsidRPr="00375C17">
        <w:rPr>
          <w:b/>
          <w:bCs/>
          <w:sz w:val="22"/>
          <w:szCs w:val="22"/>
        </w:rPr>
        <w:t xml:space="preserve">Fullbokad Ost och dryckesprovning hos Sir Winston </w:t>
      </w:r>
      <w:proofErr w:type="spellStart"/>
      <w:r w:rsidR="002A7BC5" w:rsidRPr="00375C17">
        <w:rPr>
          <w:b/>
          <w:bCs/>
          <w:sz w:val="22"/>
          <w:szCs w:val="22"/>
        </w:rPr>
        <w:t>Upstairs</w:t>
      </w:r>
      <w:proofErr w:type="spellEnd"/>
    </w:p>
    <w:p w:rsidR="0041014B" w:rsidRPr="00375C17" w:rsidRDefault="0041014B" w:rsidP="0041014B">
      <w:pPr>
        <w:rPr>
          <w:sz w:val="22"/>
          <w:szCs w:val="22"/>
        </w:rPr>
      </w:pPr>
      <w:r w:rsidRPr="00375C17">
        <w:rPr>
          <w:sz w:val="22"/>
          <w:szCs w:val="22"/>
        </w:rPr>
        <w:t>Ost &amp; Vinprovning ingick som en del i den internationella matveckan i Östersund, där ett flertal medlemmar fick möjlighet att närvara och smaka på flera</w:t>
      </w:r>
      <w:r w:rsidR="007618FC">
        <w:rPr>
          <w:sz w:val="22"/>
          <w:szCs w:val="22"/>
        </w:rPr>
        <w:t xml:space="preserve"> lokala och svenska</w:t>
      </w:r>
      <w:r w:rsidRPr="00375C17">
        <w:rPr>
          <w:sz w:val="22"/>
          <w:szCs w:val="22"/>
        </w:rPr>
        <w:t xml:space="preserve"> hårdostar tillsammans med</w:t>
      </w:r>
      <w:r w:rsidR="007618FC">
        <w:rPr>
          <w:sz w:val="22"/>
          <w:szCs w:val="22"/>
        </w:rPr>
        <w:t xml:space="preserve"> passande</w:t>
      </w:r>
      <w:r w:rsidRPr="00375C17">
        <w:rPr>
          <w:sz w:val="22"/>
          <w:szCs w:val="22"/>
        </w:rPr>
        <w:t xml:space="preserve"> dryck, presentera</w:t>
      </w:r>
      <w:r w:rsidR="007618FC">
        <w:rPr>
          <w:sz w:val="22"/>
          <w:szCs w:val="22"/>
        </w:rPr>
        <w:t>de av sommelier Ann Svensson.</w:t>
      </w:r>
    </w:p>
    <w:p w:rsidR="001D284A" w:rsidRPr="00375C17" w:rsidRDefault="001D284A" w:rsidP="001D284A">
      <w:pPr>
        <w:rPr>
          <w:sz w:val="22"/>
          <w:szCs w:val="22"/>
        </w:rPr>
      </w:pPr>
      <w:r w:rsidRPr="00375C17">
        <w:rPr>
          <w:sz w:val="22"/>
          <w:szCs w:val="22"/>
        </w:rPr>
        <w:t xml:space="preserve">Matakademiens ordförande Lisbeth </w:t>
      </w:r>
      <w:proofErr w:type="spellStart"/>
      <w:r w:rsidRPr="00375C17">
        <w:rPr>
          <w:sz w:val="22"/>
          <w:szCs w:val="22"/>
        </w:rPr>
        <w:t>Godin</w:t>
      </w:r>
      <w:proofErr w:type="spellEnd"/>
      <w:r w:rsidR="007618FC">
        <w:rPr>
          <w:sz w:val="22"/>
          <w:szCs w:val="22"/>
        </w:rPr>
        <w:t xml:space="preserve"> </w:t>
      </w:r>
      <w:r w:rsidR="008A3A3F">
        <w:rPr>
          <w:sz w:val="22"/>
          <w:szCs w:val="22"/>
        </w:rPr>
        <w:t xml:space="preserve">Jonasson </w:t>
      </w:r>
      <w:r w:rsidR="007618FC">
        <w:rPr>
          <w:sz w:val="22"/>
          <w:szCs w:val="22"/>
        </w:rPr>
        <w:t>stod tillsammans med LRF för värdskapet och Lisbeth</w:t>
      </w:r>
      <w:r w:rsidRPr="00375C17">
        <w:rPr>
          <w:sz w:val="22"/>
          <w:szCs w:val="22"/>
        </w:rPr>
        <w:t xml:space="preserve"> berättade om vår förening</w:t>
      </w:r>
      <w:r w:rsidR="007618FC">
        <w:rPr>
          <w:sz w:val="22"/>
          <w:szCs w:val="22"/>
        </w:rPr>
        <w:t>.</w:t>
      </w:r>
    </w:p>
    <w:p w:rsidR="001D284A" w:rsidRPr="00375C17" w:rsidRDefault="007618FC" w:rsidP="001D284A">
      <w:pPr>
        <w:rPr>
          <w:sz w:val="22"/>
          <w:szCs w:val="22"/>
        </w:rPr>
      </w:pPr>
      <w:r>
        <w:rPr>
          <w:sz w:val="22"/>
          <w:szCs w:val="22"/>
        </w:rPr>
        <w:t>Provningen var</w:t>
      </w:r>
      <w:r w:rsidR="001D284A" w:rsidRPr="00375C17">
        <w:rPr>
          <w:sz w:val="22"/>
          <w:szCs w:val="22"/>
        </w:rPr>
        <w:t xml:space="preserve"> en av ett hundratals kultur</w:t>
      </w:r>
      <w:r>
        <w:rPr>
          <w:sz w:val="22"/>
          <w:szCs w:val="22"/>
        </w:rPr>
        <w:t>-</w:t>
      </w:r>
      <w:r w:rsidR="001D284A" w:rsidRPr="00375C17">
        <w:rPr>
          <w:sz w:val="22"/>
          <w:szCs w:val="22"/>
        </w:rPr>
        <w:t xml:space="preserve"> och matrelaterade aktiviteter som erbjöds under veckan då UNESCOs nätverk </w:t>
      </w:r>
      <w:proofErr w:type="spellStart"/>
      <w:r w:rsidR="001D284A" w:rsidRPr="00375C17">
        <w:rPr>
          <w:sz w:val="22"/>
          <w:szCs w:val="22"/>
        </w:rPr>
        <w:t>Creative</w:t>
      </w:r>
      <w:proofErr w:type="spellEnd"/>
      <w:r w:rsidR="001D284A" w:rsidRPr="00375C17">
        <w:rPr>
          <w:sz w:val="22"/>
          <w:szCs w:val="22"/>
        </w:rPr>
        <w:t xml:space="preserve"> </w:t>
      </w:r>
      <w:proofErr w:type="spellStart"/>
      <w:r w:rsidR="001D284A" w:rsidRPr="00375C17">
        <w:rPr>
          <w:sz w:val="22"/>
          <w:szCs w:val="22"/>
        </w:rPr>
        <w:t>Cities</w:t>
      </w:r>
      <w:proofErr w:type="spellEnd"/>
      <w:r w:rsidR="001D284A" w:rsidRPr="00375C17">
        <w:rPr>
          <w:sz w:val="22"/>
          <w:szCs w:val="22"/>
        </w:rPr>
        <w:t xml:space="preserve"> </w:t>
      </w:r>
      <w:proofErr w:type="spellStart"/>
      <w:r w:rsidR="001D284A" w:rsidRPr="00375C17">
        <w:rPr>
          <w:sz w:val="22"/>
          <w:szCs w:val="22"/>
        </w:rPr>
        <w:t>Network</w:t>
      </w:r>
      <w:proofErr w:type="spellEnd"/>
      <w:r w:rsidR="001D284A" w:rsidRPr="00375C17">
        <w:rPr>
          <w:sz w:val="22"/>
          <w:szCs w:val="22"/>
        </w:rPr>
        <w:t xml:space="preserve"> genomförde sitt årsmöte i Östersund</w:t>
      </w:r>
      <w:r>
        <w:rPr>
          <w:sz w:val="22"/>
          <w:szCs w:val="22"/>
        </w:rPr>
        <w:t xml:space="preserve"> och</w:t>
      </w:r>
      <w:r w:rsidR="001D284A" w:rsidRPr="00375C17">
        <w:rPr>
          <w:sz w:val="22"/>
          <w:szCs w:val="22"/>
        </w:rPr>
        <w:t xml:space="preserve"> </w:t>
      </w:r>
      <w:r>
        <w:rPr>
          <w:sz w:val="22"/>
          <w:szCs w:val="22"/>
        </w:rPr>
        <w:t>de</w:t>
      </w:r>
      <w:r w:rsidR="001D284A" w:rsidRPr="00375C17">
        <w:rPr>
          <w:sz w:val="22"/>
          <w:szCs w:val="22"/>
        </w:rPr>
        <w:t xml:space="preserve">legater från drygt hundra städer i hela världen besökte </w:t>
      </w:r>
      <w:r>
        <w:rPr>
          <w:sz w:val="22"/>
          <w:szCs w:val="22"/>
        </w:rPr>
        <w:t>länet.</w:t>
      </w:r>
    </w:p>
    <w:p w:rsidR="0041014B" w:rsidRPr="00375C17" w:rsidRDefault="0041014B" w:rsidP="0041014B">
      <w:pPr>
        <w:rPr>
          <w:sz w:val="22"/>
          <w:szCs w:val="22"/>
        </w:rPr>
      </w:pPr>
      <w:r w:rsidRPr="00375C17">
        <w:rPr>
          <w:b/>
          <w:sz w:val="22"/>
          <w:szCs w:val="22"/>
        </w:rPr>
        <w:t>18/10 Eldrimner</w:t>
      </w:r>
      <w:r w:rsidRPr="00375C17">
        <w:rPr>
          <w:sz w:val="22"/>
          <w:szCs w:val="22"/>
        </w:rPr>
        <w:t xml:space="preserve"> </w:t>
      </w:r>
      <w:r w:rsidRPr="00375C17">
        <w:rPr>
          <w:sz w:val="22"/>
          <w:szCs w:val="22"/>
        </w:rPr>
        <w:br/>
        <w:t xml:space="preserve">Vegetarisk matlagning blev ytterligare en succé ute på Eldrimner med Arvid, där 21 medlemmar fick möjligheten att lära sig mer om vegetariska rätter och tillaga dessa. </w:t>
      </w:r>
    </w:p>
    <w:p w:rsidR="0041014B" w:rsidRPr="00375C17" w:rsidRDefault="0041014B" w:rsidP="0041014B">
      <w:pPr>
        <w:rPr>
          <w:sz w:val="22"/>
          <w:szCs w:val="22"/>
        </w:rPr>
      </w:pPr>
      <w:r w:rsidRPr="00375C17">
        <w:rPr>
          <w:b/>
          <w:sz w:val="22"/>
          <w:szCs w:val="22"/>
        </w:rPr>
        <w:t>8/11 + 15/11 Mingelmat</w:t>
      </w:r>
      <w:r w:rsidRPr="00375C17">
        <w:rPr>
          <w:sz w:val="22"/>
          <w:szCs w:val="22"/>
        </w:rPr>
        <w:t xml:space="preserve"> </w:t>
      </w:r>
      <w:r w:rsidRPr="00375C17">
        <w:rPr>
          <w:sz w:val="22"/>
          <w:szCs w:val="22"/>
        </w:rPr>
        <w:br/>
        <w:t xml:space="preserve">Hos </w:t>
      </w:r>
      <w:proofErr w:type="spellStart"/>
      <w:r w:rsidRPr="00375C17">
        <w:rPr>
          <w:sz w:val="22"/>
          <w:szCs w:val="22"/>
        </w:rPr>
        <w:t>Almuths</w:t>
      </w:r>
      <w:proofErr w:type="spellEnd"/>
      <w:r w:rsidRPr="00375C17">
        <w:rPr>
          <w:sz w:val="22"/>
          <w:szCs w:val="22"/>
        </w:rPr>
        <w:t xml:space="preserve"> Baksterhus fick 12 medlemmar möjlighet att tillaga ett flertal olika små mingelrätter. För att alla skulle få plats, delades gruppen upp på två dagar och varje grupp avslutades med mingelmatsfest.</w:t>
      </w:r>
    </w:p>
    <w:p w:rsidR="001D284A" w:rsidRPr="00375C17" w:rsidRDefault="0041014B" w:rsidP="001D284A">
      <w:pPr>
        <w:rPr>
          <w:sz w:val="22"/>
          <w:szCs w:val="22"/>
        </w:rPr>
      </w:pPr>
      <w:r w:rsidRPr="00375C17">
        <w:rPr>
          <w:b/>
          <w:sz w:val="22"/>
          <w:szCs w:val="22"/>
        </w:rPr>
        <w:t xml:space="preserve">6/12 </w:t>
      </w:r>
      <w:r w:rsidR="002A7BC5" w:rsidRPr="00375C17">
        <w:rPr>
          <w:b/>
          <w:bCs/>
          <w:sz w:val="22"/>
          <w:szCs w:val="22"/>
        </w:rPr>
        <w:t xml:space="preserve">Kundkväll hos </w:t>
      </w:r>
      <w:r w:rsidRPr="00375C17">
        <w:rPr>
          <w:b/>
          <w:sz w:val="22"/>
          <w:szCs w:val="22"/>
        </w:rPr>
        <w:t>ICA Kvantum,</w:t>
      </w:r>
      <w:r w:rsidRPr="00375C17">
        <w:rPr>
          <w:sz w:val="22"/>
          <w:szCs w:val="22"/>
        </w:rPr>
        <w:t xml:space="preserve"> </w:t>
      </w:r>
      <w:r w:rsidRPr="00375C17">
        <w:rPr>
          <w:sz w:val="22"/>
          <w:szCs w:val="22"/>
        </w:rPr>
        <w:br/>
      </w:r>
      <w:r w:rsidR="001D284A" w:rsidRPr="00375C17">
        <w:rPr>
          <w:sz w:val="22"/>
          <w:szCs w:val="22"/>
        </w:rPr>
        <w:t>Ett tjugotal</w:t>
      </w:r>
      <w:r w:rsidR="002A7BC5" w:rsidRPr="00375C17">
        <w:rPr>
          <w:sz w:val="22"/>
          <w:szCs w:val="22"/>
        </w:rPr>
        <w:t xml:space="preserve"> medlemmar deltog. </w:t>
      </w:r>
      <w:r w:rsidR="001D284A" w:rsidRPr="00375C17">
        <w:rPr>
          <w:sz w:val="22"/>
          <w:szCs w:val="22"/>
        </w:rPr>
        <w:t>Tillsammans med butikschefen Johan Svensson butiksspanade vi om lokal, svensk och utländsk mat i hyllor och frysar. Det blev mån</w:t>
      </w:r>
      <w:r w:rsidR="002A7BC5" w:rsidRPr="00375C17">
        <w:rPr>
          <w:sz w:val="22"/>
          <w:szCs w:val="22"/>
        </w:rPr>
        <w:t>ga intressanta diskussioner och</w:t>
      </w:r>
      <w:r w:rsidR="001D284A" w:rsidRPr="00375C17">
        <w:rPr>
          <w:sz w:val="22"/>
          <w:szCs w:val="22"/>
        </w:rPr>
        <w:t xml:space="preserve"> vi var alla eniga om att utbudet av både svensk och lokal mat var stort och glädjande är Johans ambition är att det ska bli ännu större. Vi fick också ta del av </w:t>
      </w:r>
      <w:proofErr w:type="spellStart"/>
      <w:r w:rsidR="001D284A" w:rsidRPr="00375C17">
        <w:rPr>
          <w:sz w:val="22"/>
          <w:szCs w:val="22"/>
        </w:rPr>
        <w:t>Mörsjö</w:t>
      </w:r>
      <w:proofErr w:type="spellEnd"/>
      <w:r w:rsidR="001D284A" w:rsidRPr="00375C17">
        <w:rPr>
          <w:sz w:val="22"/>
          <w:szCs w:val="22"/>
        </w:rPr>
        <w:t xml:space="preserve"> </w:t>
      </w:r>
      <w:proofErr w:type="spellStart"/>
      <w:r w:rsidR="001D284A" w:rsidRPr="00375C17">
        <w:rPr>
          <w:sz w:val="22"/>
          <w:szCs w:val="22"/>
        </w:rPr>
        <w:t>Deli</w:t>
      </w:r>
      <w:proofErr w:type="spellEnd"/>
      <w:r w:rsidR="001D284A" w:rsidRPr="00375C17">
        <w:rPr>
          <w:sz w:val="22"/>
          <w:szCs w:val="22"/>
        </w:rPr>
        <w:t xml:space="preserve">, Åsbergets </w:t>
      </w:r>
      <w:proofErr w:type="spellStart"/>
      <w:r w:rsidR="001D284A" w:rsidRPr="00375C17">
        <w:rPr>
          <w:sz w:val="22"/>
          <w:szCs w:val="22"/>
        </w:rPr>
        <w:t>getgård</w:t>
      </w:r>
      <w:proofErr w:type="spellEnd"/>
      <w:r w:rsidR="001D284A" w:rsidRPr="00375C17">
        <w:rPr>
          <w:sz w:val="22"/>
          <w:szCs w:val="22"/>
        </w:rPr>
        <w:t xml:space="preserve"> och Örtagård Östs </w:t>
      </w:r>
      <w:r w:rsidR="001D284A" w:rsidRPr="00375C17">
        <w:rPr>
          <w:sz w:val="22"/>
          <w:szCs w:val="22"/>
        </w:rPr>
        <w:lastRenderedPageBreak/>
        <w:t xml:space="preserve">resa att utveckla innovativa och samtidigt jordnära produkter. Svensk </w:t>
      </w:r>
      <w:proofErr w:type="spellStart"/>
      <w:r w:rsidR="001D284A" w:rsidRPr="00375C17">
        <w:rPr>
          <w:sz w:val="22"/>
          <w:szCs w:val="22"/>
        </w:rPr>
        <w:t>Cater</w:t>
      </w:r>
      <w:proofErr w:type="spellEnd"/>
      <w:r w:rsidR="001D284A" w:rsidRPr="00375C17">
        <w:rPr>
          <w:sz w:val="22"/>
          <w:szCs w:val="22"/>
        </w:rPr>
        <w:t xml:space="preserve"> via Anna-Karin</w:t>
      </w:r>
      <w:r w:rsidR="002A7BC5" w:rsidRPr="00375C17">
        <w:rPr>
          <w:sz w:val="22"/>
          <w:szCs w:val="22"/>
        </w:rPr>
        <w:t xml:space="preserve"> </w:t>
      </w:r>
      <w:r w:rsidR="001D284A" w:rsidRPr="00375C17">
        <w:rPr>
          <w:sz w:val="22"/>
          <w:szCs w:val="22"/>
        </w:rPr>
        <w:t>och Johan bjöd på en härlig avsm</w:t>
      </w:r>
      <w:r w:rsidR="008A3A3F">
        <w:rPr>
          <w:sz w:val="22"/>
          <w:szCs w:val="22"/>
        </w:rPr>
        <w:t>akningsbuffé med idel ädla produkter</w:t>
      </w:r>
      <w:r w:rsidR="001D284A" w:rsidRPr="00375C17">
        <w:rPr>
          <w:sz w:val="22"/>
          <w:szCs w:val="22"/>
        </w:rPr>
        <w:t xml:space="preserve"> från vårt fantastiska </w:t>
      </w:r>
      <w:proofErr w:type="spellStart"/>
      <w:r w:rsidR="001D284A" w:rsidRPr="00375C17">
        <w:rPr>
          <w:sz w:val="22"/>
          <w:szCs w:val="22"/>
        </w:rPr>
        <w:t>matlän</w:t>
      </w:r>
      <w:proofErr w:type="spellEnd"/>
      <w:r w:rsidR="001D284A" w:rsidRPr="00375C17">
        <w:rPr>
          <w:sz w:val="22"/>
          <w:szCs w:val="22"/>
        </w:rPr>
        <w:t xml:space="preserve"> Jämtland. </w:t>
      </w:r>
    </w:p>
    <w:p w:rsidR="001D284A" w:rsidRPr="00375C17" w:rsidRDefault="001D284A" w:rsidP="0041014B">
      <w:pPr>
        <w:rPr>
          <w:sz w:val="22"/>
          <w:szCs w:val="22"/>
        </w:rPr>
      </w:pPr>
    </w:p>
    <w:p w:rsidR="0041014B" w:rsidRPr="00375C17" w:rsidRDefault="0041014B" w:rsidP="0041014B">
      <w:pPr>
        <w:rPr>
          <w:sz w:val="22"/>
          <w:szCs w:val="22"/>
        </w:rPr>
      </w:pPr>
      <w:r w:rsidRPr="00375C17">
        <w:rPr>
          <w:b/>
          <w:sz w:val="22"/>
          <w:szCs w:val="22"/>
        </w:rPr>
        <w:t>13/12 Frösö sportstuga</w:t>
      </w:r>
      <w:r w:rsidRPr="00375C17">
        <w:rPr>
          <w:sz w:val="22"/>
          <w:szCs w:val="22"/>
        </w:rPr>
        <w:br/>
        <w:t>Luciafirandet, Matakademiens traditionella julfest</w:t>
      </w:r>
      <w:r w:rsidR="008A3A3F">
        <w:rPr>
          <w:sz w:val="22"/>
          <w:szCs w:val="22"/>
        </w:rPr>
        <w:t>,</w:t>
      </w:r>
      <w:r w:rsidRPr="00375C17">
        <w:rPr>
          <w:sz w:val="22"/>
          <w:szCs w:val="22"/>
        </w:rPr>
        <w:t xml:space="preserve"> med 42 medlemmar närvarande, blev en stor succé. Luciatåg, manskör under ledning av Henrik Swartling, trevlig samvaro inledde firandet, därefter serverades en fantastisk julbuffé, som </w:t>
      </w:r>
      <w:proofErr w:type="spellStart"/>
      <w:r w:rsidRPr="00375C17">
        <w:rPr>
          <w:sz w:val="22"/>
          <w:szCs w:val="22"/>
        </w:rPr>
        <w:t>Almuth</w:t>
      </w:r>
      <w:proofErr w:type="spellEnd"/>
      <w:r w:rsidRPr="00375C17">
        <w:rPr>
          <w:sz w:val="22"/>
          <w:szCs w:val="22"/>
        </w:rPr>
        <w:t xml:space="preserve"> </w:t>
      </w:r>
      <w:proofErr w:type="spellStart"/>
      <w:r w:rsidRPr="00375C17">
        <w:rPr>
          <w:sz w:val="22"/>
          <w:szCs w:val="22"/>
        </w:rPr>
        <w:t>Mengler</w:t>
      </w:r>
      <w:proofErr w:type="spellEnd"/>
      <w:r w:rsidRPr="00375C17">
        <w:rPr>
          <w:sz w:val="22"/>
          <w:szCs w:val="22"/>
        </w:rPr>
        <w:t>-Roos, medlem i Matakademien, skapat och vi andra njöt av i fulla drag.</w:t>
      </w:r>
    </w:p>
    <w:p w:rsidR="0041014B" w:rsidRPr="00375C17" w:rsidRDefault="0041014B" w:rsidP="0041014B">
      <w:pPr>
        <w:autoSpaceDE w:val="0"/>
        <w:rPr>
          <w:sz w:val="22"/>
          <w:szCs w:val="22"/>
        </w:rPr>
      </w:pPr>
    </w:p>
    <w:p w:rsidR="0041014B" w:rsidRDefault="0041014B" w:rsidP="0041014B">
      <w:pPr>
        <w:autoSpaceDE w:val="0"/>
      </w:pPr>
      <w:r>
        <w:rPr>
          <w:b/>
          <w:bCs/>
          <w:color w:val="000000"/>
          <w:sz w:val="22"/>
          <w:szCs w:val="22"/>
        </w:rPr>
        <w:t>ÅRETS FJÄLLKOCK 2016</w:t>
      </w:r>
    </w:p>
    <w:p w:rsidR="00CC283F" w:rsidRDefault="0041014B" w:rsidP="0041014B">
      <w:pPr>
        <w:autoSpaceDE w:val="0"/>
        <w:rPr>
          <w:sz w:val="22"/>
          <w:szCs w:val="22"/>
        </w:rPr>
      </w:pPr>
      <w:r>
        <w:rPr>
          <w:sz w:val="22"/>
          <w:szCs w:val="22"/>
        </w:rPr>
        <w:t xml:space="preserve">Kocktävlingen genomfördes i februari vid Restaurangskolan i Åre under </w:t>
      </w:r>
      <w:r>
        <w:rPr>
          <w:b/>
          <w:i/>
          <w:sz w:val="22"/>
          <w:szCs w:val="22"/>
        </w:rPr>
        <w:t xml:space="preserve">Åre </w:t>
      </w:r>
      <w:proofErr w:type="spellStart"/>
      <w:r>
        <w:rPr>
          <w:b/>
          <w:i/>
          <w:sz w:val="22"/>
          <w:szCs w:val="22"/>
        </w:rPr>
        <w:t>Gastronomy</w:t>
      </w:r>
      <w:proofErr w:type="spellEnd"/>
      <w:r>
        <w:rPr>
          <w:b/>
          <w:i/>
          <w:sz w:val="22"/>
          <w:szCs w:val="22"/>
        </w:rPr>
        <w:t xml:space="preserve"> </w:t>
      </w:r>
      <w:proofErr w:type="spellStart"/>
      <w:r>
        <w:rPr>
          <w:b/>
          <w:i/>
          <w:sz w:val="22"/>
          <w:szCs w:val="22"/>
        </w:rPr>
        <w:t>Week</w:t>
      </w:r>
      <w:proofErr w:type="spellEnd"/>
      <w:r>
        <w:rPr>
          <w:sz w:val="22"/>
          <w:szCs w:val="22"/>
        </w:rPr>
        <w:t>. Tävlingen riktar sig till alla som tycker om att laga god mat. Receptets ingredienser ska vara hämtade från regionen med typiska råvaror/mathantverk från fjäll, skog och sjö.</w:t>
      </w:r>
    </w:p>
    <w:p w:rsidR="00CC283F" w:rsidRPr="00CC283F" w:rsidRDefault="00CC283F" w:rsidP="0041014B">
      <w:pPr>
        <w:autoSpaceDE w:val="0"/>
        <w:rPr>
          <w:sz w:val="22"/>
          <w:szCs w:val="22"/>
        </w:rPr>
      </w:pPr>
      <w:r w:rsidRPr="00CC283F">
        <w:rPr>
          <w:sz w:val="22"/>
          <w:szCs w:val="22"/>
        </w:rPr>
        <w:t>Tävlingen hade ett spännande startfält där årets vinnare Katja Nyqvist</w:t>
      </w:r>
      <w:r w:rsidR="00A1405A">
        <w:rPr>
          <w:sz w:val="22"/>
          <w:szCs w:val="22"/>
        </w:rPr>
        <w:t>, Jazzköket,</w:t>
      </w:r>
      <w:r w:rsidRPr="00CC283F">
        <w:rPr>
          <w:sz w:val="22"/>
          <w:szCs w:val="22"/>
        </w:rPr>
        <w:t xml:space="preserve"> som vunnit Jämtlandsmenyn 2012 var direktkvalificerad från semifinalen förra året. Håkan Carlsson</w:t>
      </w:r>
      <w:r w:rsidR="009B0B4C">
        <w:rPr>
          <w:sz w:val="22"/>
          <w:szCs w:val="22"/>
        </w:rPr>
        <w:t xml:space="preserve"> semifinalist i Årets Kock 2015,</w:t>
      </w:r>
      <w:r w:rsidRPr="00CC283F">
        <w:rPr>
          <w:sz w:val="22"/>
          <w:szCs w:val="22"/>
        </w:rPr>
        <w:t xml:space="preserve"> </w:t>
      </w:r>
      <w:proofErr w:type="spellStart"/>
      <w:r w:rsidRPr="00CC283F">
        <w:rPr>
          <w:sz w:val="22"/>
          <w:szCs w:val="22"/>
        </w:rPr>
        <w:t>Yann</w:t>
      </w:r>
      <w:proofErr w:type="spellEnd"/>
      <w:r w:rsidRPr="00CC283F">
        <w:rPr>
          <w:sz w:val="22"/>
          <w:szCs w:val="22"/>
        </w:rPr>
        <w:t xml:space="preserve"> </w:t>
      </w:r>
      <w:proofErr w:type="spellStart"/>
      <w:r w:rsidRPr="00CC283F">
        <w:rPr>
          <w:sz w:val="22"/>
          <w:szCs w:val="22"/>
        </w:rPr>
        <w:t>Gohier</w:t>
      </w:r>
      <w:proofErr w:type="spellEnd"/>
      <w:r w:rsidR="008A3A3F">
        <w:rPr>
          <w:sz w:val="22"/>
          <w:szCs w:val="22"/>
        </w:rPr>
        <w:t>,</w:t>
      </w:r>
      <w:r w:rsidRPr="00CC283F">
        <w:rPr>
          <w:sz w:val="22"/>
          <w:szCs w:val="22"/>
        </w:rPr>
        <w:t xml:space="preserve"> en fransman som bor i Norrland tidigare verksam </w:t>
      </w:r>
      <w:r w:rsidR="00A1405A">
        <w:rPr>
          <w:sz w:val="22"/>
          <w:szCs w:val="22"/>
        </w:rPr>
        <w:t xml:space="preserve">på Sir Winston samt </w:t>
      </w:r>
      <w:r w:rsidR="008A3A3F">
        <w:rPr>
          <w:sz w:val="22"/>
          <w:szCs w:val="22"/>
        </w:rPr>
        <w:t>i Oslo</w:t>
      </w:r>
      <w:r w:rsidRPr="00CC283F">
        <w:rPr>
          <w:sz w:val="22"/>
          <w:szCs w:val="22"/>
        </w:rPr>
        <w:t xml:space="preserve"> </w:t>
      </w:r>
      <w:r w:rsidR="008A3A3F">
        <w:rPr>
          <w:sz w:val="22"/>
          <w:szCs w:val="22"/>
        </w:rPr>
        <w:t>och idag</w:t>
      </w:r>
      <w:r w:rsidR="00A1405A">
        <w:rPr>
          <w:sz w:val="22"/>
          <w:szCs w:val="22"/>
        </w:rPr>
        <w:t xml:space="preserve"> ägare av gamla Loftet nu NAPA Lounge</w:t>
      </w:r>
      <w:r w:rsidR="008A3A3F">
        <w:rPr>
          <w:sz w:val="22"/>
          <w:szCs w:val="22"/>
        </w:rPr>
        <w:t xml:space="preserve"> </w:t>
      </w:r>
      <w:r w:rsidR="00A1405A">
        <w:rPr>
          <w:sz w:val="22"/>
          <w:szCs w:val="22"/>
        </w:rPr>
        <w:t>&amp;</w:t>
      </w:r>
      <w:r w:rsidR="008A3A3F">
        <w:rPr>
          <w:sz w:val="22"/>
          <w:szCs w:val="22"/>
        </w:rPr>
        <w:t xml:space="preserve"> </w:t>
      </w:r>
      <w:r w:rsidR="00A1405A">
        <w:rPr>
          <w:sz w:val="22"/>
          <w:szCs w:val="22"/>
        </w:rPr>
        <w:t>Restaurang samt</w:t>
      </w:r>
      <w:r w:rsidR="00C05391">
        <w:rPr>
          <w:sz w:val="22"/>
          <w:szCs w:val="22"/>
        </w:rPr>
        <w:t xml:space="preserve"> </w:t>
      </w:r>
      <w:proofErr w:type="gramStart"/>
      <w:r w:rsidR="00C05391">
        <w:rPr>
          <w:sz w:val="22"/>
          <w:szCs w:val="22"/>
        </w:rPr>
        <w:t xml:space="preserve">slutligen </w:t>
      </w:r>
      <w:r w:rsidRPr="00CC283F">
        <w:rPr>
          <w:sz w:val="22"/>
          <w:szCs w:val="22"/>
        </w:rPr>
        <w:t xml:space="preserve"> Jim</w:t>
      </w:r>
      <w:proofErr w:type="gramEnd"/>
      <w:r w:rsidRPr="00CC283F">
        <w:rPr>
          <w:sz w:val="22"/>
          <w:szCs w:val="22"/>
        </w:rPr>
        <w:t xml:space="preserve"> Lindberg</w:t>
      </w:r>
      <w:r w:rsidR="008A3A3F">
        <w:rPr>
          <w:sz w:val="22"/>
          <w:szCs w:val="22"/>
        </w:rPr>
        <w:t>,</w:t>
      </w:r>
      <w:r w:rsidRPr="00CC283F">
        <w:rPr>
          <w:sz w:val="22"/>
          <w:szCs w:val="22"/>
        </w:rPr>
        <w:t xml:space="preserve"> en matkunnig finalist från Jämtland med ett spännande fiskrecept.</w:t>
      </w:r>
    </w:p>
    <w:p w:rsidR="00CC283F" w:rsidRDefault="00CC283F" w:rsidP="00CC283F">
      <w:pPr>
        <w:autoSpaceDE w:val="0"/>
        <w:rPr>
          <w:sz w:val="22"/>
          <w:szCs w:val="22"/>
        </w:rPr>
      </w:pPr>
    </w:p>
    <w:p w:rsidR="00CC283F" w:rsidRPr="00CC283F" w:rsidRDefault="00CC283F" w:rsidP="00CC283F">
      <w:pPr>
        <w:autoSpaceDE w:val="0"/>
        <w:rPr>
          <w:sz w:val="22"/>
          <w:szCs w:val="22"/>
        </w:rPr>
      </w:pPr>
      <w:r w:rsidRPr="00CC283F">
        <w:rPr>
          <w:sz w:val="22"/>
          <w:szCs w:val="22"/>
        </w:rPr>
        <w:t>Tack och lov för att fjolårets storm bedarrat och juryn och tävlande kockar slapp kämpa uppför Årefjället till Fjällgården, för att fira Katja Nyqvist som Årets Fjällkock 2016. Katja mottog vinnartallrik &amp; dip</w:t>
      </w:r>
      <w:r w:rsidR="009B0B4C">
        <w:rPr>
          <w:sz w:val="22"/>
          <w:szCs w:val="22"/>
        </w:rPr>
        <w:t>lom av j</w:t>
      </w:r>
      <w:r w:rsidRPr="00CC283F">
        <w:rPr>
          <w:sz w:val="22"/>
          <w:szCs w:val="22"/>
        </w:rPr>
        <w:t xml:space="preserve">uryordförande och tävlingsledaren då </w:t>
      </w:r>
      <w:r w:rsidR="009B0B4C">
        <w:rPr>
          <w:sz w:val="22"/>
          <w:szCs w:val="22"/>
        </w:rPr>
        <w:t>L</w:t>
      </w:r>
      <w:r w:rsidRPr="00CC283F">
        <w:rPr>
          <w:sz w:val="22"/>
          <w:szCs w:val="22"/>
        </w:rPr>
        <w:t xml:space="preserve">andshövdingen hastigt insjuknat. Den vinnande rättens beskrivning i korthet: Hö &amp; enbärseldad rensadel med </w:t>
      </w:r>
      <w:proofErr w:type="spellStart"/>
      <w:r w:rsidRPr="00CC283F">
        <w:rPr>
          <w:sz w:val="22"/>
          <w:szCs w:val="22"/>
        </w:rPr>
        <w:t>honungspicklade</w:t>
      </w:r>
      <w:proofErr w:type="spellEnd"/>
      <w:r w:rsidRPr="00CC283F">
        <w:rPr>
          <w:sz w:val="22"/>
          <w:szCs w:val="22"/>
        </w:rPr>
        <w:t xml:space="preserve"> rönnbär, rökt märgbens ”pärstamp” med syrad vitlöksgrädde toppad med nyhackade gröna enbär.</w:t>
      </w:r>
    </w:p>
    <w:p w:rsidR="00CC283F" w:rsidRDefault="00CC283F" w:rsidP="0041014B">
      <w:pPr>
        <w:autoSpaceDE w:val="0"/>
      </w:pPr>
    </w:p>
    <w:p w:rsidR="0041014B" w:rsidRPr="00CC283F" w:rsidRDefault="00CC283F" w:rsidP="0041014B">
      <w:pPr>
        <w:autoSpaceDE w:val="0"/>
        <w:rPr>
          <w:b/>
          <w:bCs/>
          <w:color w:val="000000"/>
          <w:sz w:val="22"/>
          <w:szCs w:val="22"/>
        </w:rPr>
      </w:pPr>
      <w:r w:rsidRPr="00CC283F">
        <w:rPr>
          <w:sz w:val="22"/>
          <w:szCs w:val="22"/>
        </w:rPr>
        <w:t xml:space="preserve">Årets jury bestod av </w:t>
      </w:r>
      <w:r w:rsidR="009B0B4C">
        <w:rPr>
          <w:sz w:val="22"/>
          <w:szCs w:val="22"/>
        </w:rPr>
        <w:t>Landshövding</w:t>
      </w:r>
      <w:r w:rsidR="009B0B4C" w:rsidRPr="00CC283F">
        <w:rPr>
          <w:sz w:val="22"/>
          <w:szCs w:val="22"/>
        </w:rPr>
        <w:t xml:space="preserve"> </w:t>
      </w:r>
      <w:r w:rsidRPr="00CC283F">
        <w:rPr>
          <w:sz w:val="22"/>
          <w:szCs w:val="22"/>
        </w:rPr>
        <w:t>Jöran Hägglund</w:t>
      </w:r>
      <w:r w:rsidR="009B0B4C">
        <w:rPr>
          <w:sz w:val="22"/>
          <w:szCs w:val="22"/>
        </w:rPr>
        <w:t>,</w:t>
      </w:r>
      <w:r w:rsidRPr="00CC283F">
        <w:rPr>
          <w:sz w:val="22"/>
          <w:szCs w:val="22"/>
        </w:rPr>
        <w:t xml:space="preserve"> Hedersledamot i Matakademien, Ulrika </w:t>
      </w:r>
      <w:proofErr w:type="spellStart"/>
      <w:r w:rsidRPr="00CC283F">
        <w:rPr>
          <w:sz w:val="22"/>
          <w:szCs w:val="22"/>
        </w:rPr>
        <w:t>Brydling</w:t>
      </w:r>
      <w:proofErr w:type="spellEnd"/>
      <w:r w:rsidRPr="00CC283F">
        <w:rPr>
          <w:sz w:val="22"/>
          <w:szCs w:val="22"/>
        </w:rPr>
        <w:t xml:space="preserve"> semifinalist i Årets Kock 2008 &amp; Vice </w:t>
      </w:r>
      <w:proofErr w:type="spellStart"/>
      <w:r w:rsidRPr="00CC283F">
        <w:rPr>
          <w:sz w:val="22"/>
          <w:szCs w:val="22"/>
        </w:rPr>
        <w:t>orf</w:t>
      </w:r>
      <w:proofErr w:type="spellEnd"/>
      <w:r w:rsidRPr="00CC283F">
        <w:rPr>
          <w:sz w:val="22"/>
          <w:szCs w:val="22"/>
        </w:rPr>
        <w:t xml:space="preserve">. Svenska kockars förening, Ann Svensson sommelier Smakrådet, </w:t>
      </w:r>
      <w:proofErr w:type="spellStart"/>
      <w:r w:rsidRPr="00CC283F">
        <w:rPr>
          <w:sz w:val="22"/>
          <w:szCs w:val="22"/>
        </w:rPr>
        <w:t>Teres</w:t>
      </w:r>
      <w:proofErr w:type="spellEnd"/>
      <w:r w:rsidRPr="00CC283F">
        <w:rPr>
          <w:sz w:val="22"/>
          <w:szCs w:val="22"/>
        </w:rPr>
        <w:t xml:space="preserve"> </w:t>
      </w:r>
      <w:proofErr w:type="spellStart"/>
      <w:r w:rsidRPr="00CC283F">
        <w:rPr>
          <w:sz w:val="22"/>
          <w:szCs w:val="22"/>
        </w:rPr>
        <w:t>Vågelind</w:t>
      </w:r>
      <w:proofErr w:type="spellEnd"/>
      <w:r w:rsidRPr="00CC283F">
        <w:rPr>
          <w:sz w:val="22"/>
          <w:szCs w:val="22"/>
        </w:rPr>
        <w:t xml:space="preserve"> vice </w:t>
      </w:r>
      <w:proofErr w:type="spellStart"/>
      <w:r w:rsidRPr="00CC283F">
        <w:rPr>
          <w:sz w:val="22"/>
          <w:szCs w:val="22"/>
        </w:rPr>
        <w:t>orf</w:t>
      </w:r>
      <w:proofErr w:type="spellEnd"/>
      <w:r w:rsidRPr="00CC283F">
        <w:rPr>
          <w:sz w:val="22"/>
          <w:szCs w:val="22"/>
        </w:rPr>
        <w:t>. Matakademien, Helena Appelqvist Finalist i Sveriges Mästerkock 2013, Håkan Flodin</w:t>
      </w:r>
      <w:r w:rsidR="009B0B4C">
        <w:rPr>
          <w:sz w:val="22"/>
          <w:szCs w:val="22"/>
        </w:rPr>
        <w:t xml:space="preserve"> tävlingsledare ur Matakademien och</w:t>
      </w:r>
      <w:r w:rsidRPr="00CC283F">
        <w:rPr>
          <w:sz w:val="22"/>
          <w:szCs w:val="22"/>
        </w:rPr>
        <w:t xml:space="preserve"> Glen</w:t>
      </w:r>
      <w:r w:rsidR="00A1405A">
        <w:rPr>
          <w:sz w:val="22"/>
          <w:szCs w:val="22"/>
        </w:rPr>
        <w:t xml:space="preserve">n </w:t>
      </w:r>
      <w:proofErr w:type="spellStart"/>
      <w:r w:rsidR="00A1405A">
        <w:rPr>
          <w:sz w:val="22"/>
          <w:szCs w:val="22"/>
        </w:rPr>
        <w:t>Makenzius</w:t>
      </w:r>
      <w:proofErr w:type="spellEnd"/>
      <w:r w:rsidR="00A1405A">
        <w:rPr>
          <w:sz w:val="22"/>
          <w:szCs w:val="22"/>
        </w:rPr>
        <w:t xml:space="preserve"> juryordförande.</w:t>
      </w:r>
    </w:p>
    <w:p w:rsidR="00CC283F" w:rsidRDefault="00CC283F" w:rsidP="0041014B">
      <w:pPr>
        <w:autoSpaceDE w:val="0"/>
        <w:rPr>
          <w:b/>
          <w:bCs/>
          <w:color w:val="000000"/>
          <w:sz w:val="22"/>
          <w:szCs w:val="22"/>
        </w:rPr>
      </w:pPr>
    </w:p>
    <w:p w:rsidR="0041014B" w:rsidRDefault="0041014B" w:rsidP="0041014B">
      <w:pPr>
        <w:autoSpaceDE w:val="0"/>
        <w:rPr>
          <w:b/>
          <w:bCs/>
          <w:color w:val="000000"/>
          <w:sz w:val="22"/>
          <w:szCs w:val="22"/>
        </w:rPr>
      </w:pPr>
      <w:r>
        <w:rPr>
          <w:b/>
          <w:bCs/>
          <w:color w:val="000000"/>
          <w:sz w:val="22"/>
          <w:szCs w:val="22"/>
        </w:rPr>
        <w:t>JÄMTLANDSMENYN</w:t>
      </w:r>
    </w:p>
    <w:p w:rsidR="0041014B" w:rsidRDefault="0041014B" w:rsidP="0041014B">
      <w:pPr>
        <w:autoSpaceDE w:val="0"/>
      </w:pPr>
      <w:r>
        <w:rPr>
          <w:sz w:val="22"/>
          <w:szCs w:val="22"/>
        </w:rPr>
        <w:t xml:space="preserve">Ingen Jämtlandsmeny eller Fjällsnaps tävlades fram 2016. </w:t>
      </w:r>
    </w:p>
    <w:p w:rsidR="0041014B" w:rsidRDefault="0041014B" w:rsidP="0041014B">
      <w:pPr>
        <w:rPr>
          <w:rFonts w:eastAsia="Calibri"/>
          <w:b/>
          <w:sz w:val="22"/>
          <w:szCs w:val="22"/>
        </w:rPr>
      </w:pPr>
    </w:p>
    <w:p w:rsidR="0086602E" w:rsidRDefault="0086602E" w:rsidP="0086602E">
      <w:pPr>
        <w:autoSpaceDE w:val="0"/>
        <w:rPr>
          <w:b/>
          <w:bCs/>
          <w:color w:val="000000"/>
          <w:sz w:val="22"/>
          <w:szCs w:val="22"/>
        </w:rPr>
      </w:pPr>
      <w:r>
        <w:rPr>
          <w:b/>
          <w:bCs/>
          <w:color w:val="000000"/>
          <w:sz w:val="22"/>
          <w:szCs w:val="22"/>
        </w:rPr>
        <w:t>MATAKADEMIEN REKOMMENDERAR</w:t>
      </w:r>
    </w:p>
    <w:p w:rsidR="0086602E" w:rsidRDefault="002A7BC5" w:rsidP="0086602E">
      <w:pPr>
        <w:autoSpaceDE w:val="0"/>
      </w:pPr>
      <w:r>
        <w:rPr>
          <w:sz w:val="22"/>
          <w:szCs w:val="22"/>
        </w:rPr>
        <w:t>Under 2016</w:t>
      </w:r>
      <w:r w:rsidR="0086602E">
        <w:rPr>
          <w:sz w:val="22"/>
          <w:szCs w:val="22"/>
        </w:rPr>
        <w:t xml:space="preserve"> har Matakademien fortsatt sin verksamhet i samma spår som tidigare och marknadsfört länets bästa krogar med menyer rika på lokalt producerade råvaror. Kvalitet på råvaror och tillagning har som tidigare stått helt i fokus. Under året har dock 6 av de 21 kvalitetsmärkta krogarna lagts ner eller övergått till ny matprofil.</w:t>
      </w:r>
    </w:p>
    <w:p w:rsidR="0086602E" w:rsidRDefault="0086602E" w:rsidP="0086602E">
      <w:pPr>
        <w:autoSpaceDE w:val="0"/>
        <w:rPr>
          <w:sz w:val="22"/>
          <w:szCs w:val="22"/>
        </w:rPr>
      </w:pPr>
      <w:r>
        <w:rPr>
          <w:sz w:val="22"/>
          <w:szCs w:val="22"/>
        </w:rPr>
        <w:t>För att engagera Matakademiens medlemmar mer aktivt i bedömningen av länets krogar har styrelsen under året genomfört en Jurykurs i ”Smaker och bedömning</w:t>
      </w:r>
      <w:r w:rsidR="008A3A3F">
        <w:rPr>
          <w:sz w:val="22"/>
          <w:szCs w:val="22"/>
        </w:rPr>
        <w:t xml:space="preserve"> av maträtter” och därefter en ”H</w:t>
      </w:r>
      <w:r>
        <w:rPr>
          <w:sz w:val="22"/>
          <w:szCs w:val="22"/>
        </w:rPr>
        <w:t>andledningskväll</w:t>
      </w:r>
      <w:r w:rsidR="008A3A3F">
        <w:rPr>
          <w:sz w:val="22"/>
          <w:szCs w:val="22"/>
        </w:rPr>
        <w:t>”</w:t>
      </w:r>
      <w:r>
        <w:rPr>
          <w:sz w:val="22"/>
          <w:szCs w:val="22"/>
        </w:rPr>
        <w:t xml:space="preserve"> om hur en provätning av restauranger kan genomföras och protokollföras på ett professionellt sätt. </w:t>
      </w:r>
    </w:p>
    <w:p w:rsidR="0086602E" w:rsidRDefault="0086602E" w:rsidP="0086602E">
      <w:pPr>
        <w:autoSpaceDE w:val="0"/>
        <w:rPr>
          <w:sz w:val="22"/>
          <w:szCs w:val="22"/>
        </w:rPr>
      </w:pPr>
      <w:r>
        <w:rPr>
          <w:sz w:val="22"/>
          <w:szCs w:val="22"/>
        </w:rPr>
        <w:t>Ett 15-tal medlemmar deltog vid de två utbildningskvällarna, varav jurykursen hölls på Länsresidenset.</w:t>
      </w:r>
    </w:p>
    <w:p w:rsidR="00CC283F" w:rsidRDefault="00CC283F" w:rsidP="0086602E">
      <w:pPr>
        <w:autoSpaceDE w:val="0"/>
        <w:rPr>
          <w:sz w:val="22"/>
          <w:szCs w:val="22"/>
        </w:rPr>
      </w:pPr>
    </w:p>
    <w:p w:rsidR="00D54D75" w:rsidRDefault="00D6342F" w:rsidP="0086602E">
      <w:pPr>
        <w:autoSpaceDE w:val="0"/>
        <w:rPr>
          <w:sz w:val="22"/>
          <w:szCs w:val="22"/>
        </w:rPr>
      </w:pPr>
      <w:r>
        <w:rPr>
          <w:sz w:val="22"/>
          <w:szCs w:val="22"/>
        </w:rPr>
        <w:t>16</w:t>
      </w:r>
      <w:r w:rsidR="00D54D75">
        <w:rPr>
          <w:sz w:val="22"/>
          <w:szCs w:val="22"/>
        </w:rPr>
        <w:t xml:space="preserve"> krogar i länet har provätits under första halvåre</w:t>
      </w:r>
      <w:r w:rsidR="00C755AB">
        <w:rPr>
          <w:sz w:val="22"/>
          <w:szCs w:val="22"/>
        </w:rPr>
        <w:t xml:space="preserve">t 2016. Av </w:t>
      </w:r>
      <w:r>
        <w:rPr>
          <w:sz w:val="22"/>
          <w:szCs w:val="22"/>
        </w:rPr>
        <w:t>des</w:t>
      </w:r>
      <w:r w:rsidR="0043428B">
        <w:rPr>
          <w:sz w:val="22"/>
          <w:szCs w:val="22"/>
        </w:rPr>
        <w:t xml:space="preserve">sa var 8 helt nya och 3 av </w:t>
      </w:r>
      <w:proofErr w:type="gramStart"/>
      <w:r w:rsidR="0043428B">
        <w:rPr>
          <w:sz w:val="22"/>
          <w:szCs w:val="22"/>
        </w:rPr>
        <w:t xml:space="preserve">dem </w:t>
      </w:r>
      <w:r w:rsidR="00C755AB">
        <w:rPr>
          <w:sz w:val="22"/>
          <w:szCs w:val="22"/>
        </w:rPr>
        <w:t xml:space="preserve"> kunde</w:t>
      </w:r>
      <w:proofErr w:type="gramEnd"/>
      <w:r w:rsidR="00C755AB">
        <w:rPr>
          <w:sz w:val="22"/>
          <w:szCs w:val="22"/>
        </w:rPr>
        <w:t xml:space="preserve"> </w:t>
      </w:r>
      <w:r w:rsidR="0043428B">
        <w:rPr>
          <w:sz w:val="22"/>
          <w:szCs w:val="22"/>
        </w:rPr>
        <w:t xml:space="preserve"> vi glädja oss att</w:t>
      </w:r>
      <w:r w:rsidR="00C755AB">
        <w:rPr>
          <w:sz w:val="22"/>
          <w:szCs w:val="22"/>
        </w:rPr>
        <w:t xml:space="preserve"> </w:t>
      </w:r>
      <w:r>
        <w:rPr>
          <w:sz w:val="22"/>
          <w:szCs w:val="22"/>
        </w:rPr>
        <w:t>god</w:t>
      </w:r>
      <w:r w:rsidR="008A3A3F">
        <w:rPr>
          <w:sz w:val="22"/>
          <w:szCs w:val="22"/>
        </w:rPr>
        <w:t>k</w:t>
      </w:r>
      <w:r>
        <w:rPr>
          <w:sz w:val="22"/>
          <w:szCs w:val="22"/>
        </w:rPr>
        <w:t>änna</w:t>
      </w:r>
      <w:r w:rsidR="00FD3932">
        <w:rPr>
          <w:sz w:val="22"/>
          <w:szCs w:val="22"/>
        </w:rPr>
        <w:t xml:space="preserve"> som ”Rekommendera-krogar”.</w:t>
      </w:r>
      <w:r>
        <w:rPr>
          <w:sz w:val="22"/>
          <w:szCs w:val="22"/>
        </w:rPr>
        <w:t xml:space="preserve"> </w:t>
      </w:r>
      <w:r w:rsidR="008A3A3F">
        <w:rPr>
          <w:sz w:val="22"/>
          <w:szCs w:val="22"/>
        </w:rPr>
        <w:t xml:space="preserve"> </w:t>
      </w:r>
      <w:r>
        <w:rPr>
          <w:sz w:val="22"/>
          <w:szCs w:val="22"/>
        </w:rPr>
        <w:t>Idag h</w:t>
      </w:r>
      <w:r w:rsidR="008A3A3F">
        <w:rPr>
          <w:sz w:val="22"/>
          <w:szCs w:val="22"/>
        </w:rPr>
        <w:t xml:space="preserve">ar ” Matakademien </w:t>
      </w:r>
      <w:r w:rsidR="0043428B">
        <w:rPr>
          <w:sz w:val="22"/>
          <w:szCs w:val="22"/>
        </w:rPr>
        <w:t xml:space="preserve">Rekommenderar” </w:t>
      </w:r>
      <w:r w:rsidR="008A3A3F">
        <w:rPr>
          <w:sz w:val="22"/>
          <w:szCs w:val="22"/>
        </w:rPr>
        <w:t>18</w:t>
      </w:r>
      <w:r w:rsidR="0043428B">
        <w:rPr>
          <w:sz w:val="22"/>
          <w:szCs w:val="22"/>
        </w:rPr>
        <w:t xml:space="preserve"> krogar på sin lista från alla delar av länet,</w:t>
      </w:r>
    </w:p>
    <w:p w:rsidR="0043428B" w:rsidRDefault="0043428B" w:rsidP="0086602E">
      <w:pPr>
        <w:autoSpaceDE w:val="0"/>
        <w:rPr>
          <w:sz w:val="22"/>
          <w:szCs w:val="22"/>
        </w:rPr>
      </w:pPr>
    </w:p>
    <w:p w:rsidR="0086602E" w:rsidRDefault="0086602E" w:rsidP="0086602E">
      <w:pPr>
        <w:autoSpaceDE w:val="0"/>
        <w:rPr>
          <w:sz w:val="22"/>
          <w:szCs w:val="22"/>
        </w:rPr>
      </w:pPr>
      <w:r>
        <w:rPr>
          <w:sz w:val="22"/>
          <w:szCs w:val="22"/>
        </w:rPr>
        <w:t xml:space="preserve">Läs gärna mer om Matakademien Rekommenderar på </w:t>
      </w:r>
      <w:hyperlink r:id="rId9" w:history="1">
        <w:r w:rsidR="00C05391" w:rsidRPr="00045431">
          <w:rPr>
            <w:rStyle w:val="Hyperlnk"/>
            <w:sz w:val="22"/>
            <w:szCs w:val="22"/>
          </w:rPr>
          <w:t>http://www.matakademien.se/foretag/</w:t>
        </w:r>
      </w:hyperlink>
      <w:r>
        <w:rPr>
          <w:sz w:val="22"/>
          <w:szCs w:val="22"/>
        </w:rPr>
        <w:t>.</w:t>
      </w:r>
    </w:p>
    <w:p w:rsidR="00C05391" w:rsidRDefault="00C05391" w:rsidP="0086602E">
      <w:pPr>
        <w:autoSpaceDE w:val="0"/>
        <w:rPr>
          <w:sz w:val="22"/>
          <w:szCs w:val="22"/>
        </w:rPr>
      </w:pPr>
    </w:p>
    <w:p w:rsidR="0086602E" w:rsidRDefault="0086602E" w:rsidP="0086602E">
      <w:pPr>
        <w:autoSpaceDE w:val="0"/>
        <w:rPr>
          <w:color w:val="1F497D"/>
          <w:sz w:val="16"/>
          <w:szCs w:val="16"/>
        </w:rPr>
      </w:pPr>
    </w:p>
    <w:p w:rsidR="0043428B" w:rsidRDefault="0043428B" w:rsidP="0086602E">
      <w:pPr>
        <w:autoSpaceDE w:val="0"/>
        <w:rPr>
          <w:color w:val="1F497D"/>
          <w:sz w:val="16"/>
          <w:szCs w:val="16"/>
        </w:rPr>
      </w:pPr>
    </w:p>
    <w:p w:rsidR="0043428B" w:rsidRDefault="0043428B" w:rsidP="0086602E">
      <w:pPr>
        <w:autoSpaceDE w:val="0"/>
        <w:rPr>
          <w:color w:val="1F497D"/>
          <w:sz w:val="16"/>
          <w:szCs w:val="16"/>
        </w:rPr>
      </w:pPr>
    </w:p>
    <w:p w:rsidR="0043428B" w:rsidRDefault="0043428B" w:rsidP="0086602E">
      <w:pPr>
        <w:autoSpaceDE w:val="0"/>
        <w:rPr>
          <w:color w:val="1F497D"/>
          <w:sz w:val="16"/>
          <w:szCs w:val="16"/>
        </w:rPr>
      </w:pPr>
    </w:p>
    <w:p w:rsidR="0043428B" w:rsidRPr="004D1556" w:rsidRDefault="0043428B" w:rsidP="0086602E">
      <w:pPr>
        <w:autoSpaceDE w:val="0"/>
        <w:rPr>
          <w:color w:val="1F497D"/>
          <w:sz w:val="16"/>
          <w:szCs w:val="16"/>
        </w:rPr>
      </w:pPr>
    </w:p>
    <w:p w:rsidR="00C506FA" w:rsidRDefault="00C506FA" w:rsidP="0086602E">
      <w:pPr>
        <w:autoSpaceDE w:val="0"/>
        <w:rPr>
          <w:rFonts w:eastAsia="Calibri"/>
          <w:b/>
          <w:bCs/>
          <w:color w:val="000000"/>
          <w:sz w:val="28"/>
          <w:szCs w:val="28"/>
        </w:rPr>
      </w:pPr>
    </w:p>
    <w:p w:rsidR="0086602E" w:rsidRDefault="0086602E" w:rsidP="0086602E">
      <w:pPr>
        <w:autoSpaceDE w:val="0"/>
        <w:rPr>
          <w:rFonts w:eastAsia="Calibri"/>
          <w:b/>
          <w:bCs/>
          <w:color w:val="000000"/>
          <w:sz w:val="28"/>
          <w:szCs w:val="28"/>
        </w:rPr>
      </w:pPr>
      <w:r>
        <w:rPr>
          <w:rFonts w:eastAsia="Calibri"/>
          <w:b/>
          <w:bCs/>
          <w:color w:val="000000"/>
          <w:sz w:val="28"/>
          <w:szCs w:val="28"/>
        </w:rPr>
        <w:lastRenderedPageBreak/>
        <w:t>Planerade aktiviteter Mata</w:t>
      </w:r>
      <w:r w:rsidR="00CE19B8">
        <w:rPr>
          <w:rFonts w:eastAsia="Calibri"/>
          <w:b/>
          <w:bCs/>
          <w:color w:val="000000"/>
          <w:sz w:val="28"/>
          <w:szCs w:val="28"/>
        </w:rPr>
        <w:t>kademien 2017</w:t>
      </w:r>
    </w:p>
    <w:p w:rsidR="0086602E" w:rsidRDefault="0086602E" w:rsidP="0086602E">
      <w:pPr>
        <w:rPr>
          <w:rFonts w:eastAsia="Calibri"/>
          <w:b/>
          <w:bCs/>
          <w:color w:val="1F497D"/>
          <w:sz w:val="22"/>
          <w:szCs w:val="22"/>
        </w:rPr>
      </w:pPr>
    </w:p>
    <w:p w:rsidR="0086602E" w:rsidRDefault="0086602E" w:rsidP="0086602E">
      <w:pPr>
        <w:rPr>
          <w:b/>
          <w:sz w:val="22"/>
          <w:szCs w:val="22"/>
        </w:rPr>
      </w:pPr>
      <w:r>
        <w:rPr>
          <w:b/>
          <w:sz w:val="22"/>
          <w:szCs w:val="22"/>
        </w:rPr>
        <w:t xml:space="preserve">MEDLEMSAKTIVITETER </w:t>
      </w:r>
    </w:p>
    <w:p w:rsidR="0086602E" w:rsidRDefault="00CE19B8" w:rsidP="0086602E">
      <w:pPr>
        <w:rPr>
          <w:sz w:val="22"/>
          <w:szCs w:val="22"/>
        </w:rPr>
      </w:pPr>
      <w:r>
        <w:rPr>
          <w:sz w:val="22"/>
          <w:szCs w:val="22"/>
        </w:rPr>
        <w:t>Under 2017</w:t>
      </w:r>
      <w:r w:rsidR="0086602E">
        <w:rPr>
          <w:sz w:val="22"/>
          <w:szCs w:val="22"/>
        </w:rPr>
        <w:t xml:space="preserve"> kommer vi</w:t>
      </w:r>
      <w:r>
        <w:rPr>
          <w:sz w:val="22"/>
          <w:szCs w:val="22"/>
        </w:rPr>
        <w:t xml:space="preserve"> liksom tidigare</w:t>
      </w:r>
      <w:r w:rsidR="0086602E">
        <w:rPr>
          <w:sz w:val="22"/>
          <w:szCs w:val="22"/>
        </w:rPr>
        <w:t xml:space="preserve"> att arbeta med ett vår -och ett höstprogram. Matlagningskvällar med producenter, företagsbesök och självklart det traditionella Luciafirandet. Ett trevligt årsmöte kommer att finnas med som vanligt då dessa aktiviteter är mycket uppskattade och lockar många att delta. </w:t>
      </w:r>
    </w:p>
    <w:p w:rsidR="00FD3932" w:rsidRDefault="00FD3932" w:rsidP="0086602E">
      <w:pPr>
        <w:rPr>
          <w:sz w:val="22"/>
          <w:szCs w:val="22"/>
        </w:rPr>
      </w:pPr>
    </w:p>
    <w:p w:rsidR="0086602E" w:rsidRPr="004D1556" w:rsidRDefault="0086602E" w:rsidP="0086602E">
      <w:pPr>
        <w:autoSpaceDE w:val="0"/>
        <w:rPr>
          <w:rFonts w:eastAsia="Calibri"/>
          <w:b/>
          <w:bCs/>
          <w:color w:val="000000"/>
          <w:sz w:val="16"/>
          <w:szCs w:val="16"/>
        </w:rPr>
      </w:pPr>
    </w:p>
    <w:p w:rsidR="0086602E" w:rsidRDefault="0086602E" w:rsidP="0086602E">
      <w:pPr>
        <w:autoSpaceDE w:val="0"/>
        <w:rPr>
          <w:rFonts w:eastAsia="Calibri"/>
          <w:b/>
          <w:bCs/>
          <w:color w:val="000000"/>
          <w:sz w:val="22"/>
          <w:szCs w:val="22"/>
        </w:rPr>
      </w:pPr>
      <w:r>
        <w:rPr>
          <w:rFonts w:eastAsia="Calibri"/>
          <w:b/>
          <w:bCs/>
          <w:color w:val="000000"/>
          <w:sz w:val="22"/>
          <w:szCs w:val="22"/>
        </w:rPr>
        <w:t>MARKNADSAKTIVITETER</w:t>
      </w:r>
    </w:p>
    <w:p w:rsidR="0086602E" w:rsidRDefault="0086602E" w:rsidP="0086602E">
      <w:pPr>
        <w:autoSpaceDE w:val="0"/>
        <w:rPr>
          <w:rFonts w:eastAsia="Calibri"/>
          <w:sz w:val="22"/>
          <w:szCs w:val="22"/>
        </w:rPr>
      </w:pPr>
      <w:r>
        <w:rPr>
          <w:rFonts w:eastAsia="Calibri"/>
          <w:sz w:val="22"/>
          <w:szCs w:val="22"/>
        </w:rPr>
        <w:t xml:space="preserve">Ambitionen är att </w:t>
      </w:r>
      <w:r w:rsidR="00C755AB">
        <w:rPr>
          <w:rFonts w:eastAsia="Calibri"/>
          <w:sz w:val="22"/>
          <w:szCs w:val="22"/>
        </w:rPr>
        <w:t xml:space="preserve">fortsatt </w:t>
      </w:r>
      <w:r>
        <w:rPr>
          <w:rFonts w:eastAsia="Calibri"/>
          <w:sz w:val="22"/>
          <w:szCs w:val="22"/>
        </w:rPr>
        <w:t xml:space="preserve">genomföra aktiviteter som riktar sig mot marknaden såväl inom länet som utanför (bl.a. turister). Matakademien har även ambitioner att öka kunskapen om och spridningen av länets höga kvalitet på råvaror och förädling av dessa samt om våra gastronomiskt högklassiga restauranger. </w:t>
      </w:r>
    </w:p>
    <w:p w:rsidR="0086602E" w:rsidRPr="004D1556" w:rsidRDefault="0086602E" w:rsidP="0086602E">
      <w:pPr>
        <w:autoSpaceDE w:val="0"/>
        <w:rPr>
          <w:rFonts w:eastAsia="Calibri"/>
          <w:b/>
          <w:bCs/>
          <w:color w:val="000000"/>
          <w:sz w:val="16"/>
          <w:szCs w:val="16"/>
        </w:rPr>
      </w:pPr>
    </w:p>
    <w:p w:rsidR="00CE19B8" w:rsidRDefault="00CE19B8" w:rsidP="0086602E">
      <w:pPr>
        <w:autoSpaceDE w:val="0"/>
        <w:rPr>
          <w:rFonts w:eastAsia="Calibri"/>
          <w:b/>
          <w:bCs/>
          <w:color w:val="000000"/>
          <w:sz w:val="22"/>
          <w:szCs w:val="22"/>
        </w:rPr>
      </w:pPr>
    </w:p>
    <w:p w:rsidR="0086602E" w:rsidRDefault="00CE19B8" w:rsidP="0086602E">
      <w:pPr>
        <w:autoSpaceDE w:val="0"/>
        <w:rPr>
          <w:rFonts w:eastAsia="Calibri"/>
          <w:b/>
          <w:bCs/>
          <w:color w:val="000000"/>
          <w:sz w:val="22"/>
          <w:szCs w:val="22"/>
        </w:rPr>
      </w:pPr>
      <w:r>
        <w:rPr>
          <w:rFonts w:eastAsia="Calibri"/>
          <w:b/>
          <w:bCs/>
          <w:color w:val="000000"/>
          <w:sz w:val="22"/>
          <w:szCs w:val="22"/>
        </w:rPr>
        <w:t>”</w:t>
      </w:r>
      <w:r w:rsidR="0086602E">
        <w:rPr>
          <w:rFonts w:eastAsia="Calibri"/>
          <w:b/>
          <w:bCs/>
          <w:color w:val="000000"/>
          <w:sz w:val="22"/>
          <w:szCs w:val="22"/>
        </w:rPr>
        <w:t>MATAKADEMIEN REKOMMENDERAR</w:t>
      </w:r>
      <w:r>
        <w:rPr>
          <w:rFonts w:eastAsia="Calibri"/>
          <w:b/>
          <w:bCs/>
          <w:color w:val="000000"/>
          <w:sz w:val="22"/>
          <w:szCs w:val="22"/>
        </w:rPr>
        <w:t>”</w:t>
      </w:r>
    </w:p>
    <w:p w:rsidR="0086602E" w:rsidRDefault="0086602E" w:rsidP="0086602E">
      <w:pPr>
        <w:autoSpaceDE w:val="0"/>
        <w:rPr>
          <w:rFonts w:eastAsia="Calibri"/>
          <w:sz w:val="22"/>
          <w:szCs w:val="22"/>
        </w:rPr>
      </w:pPr>
      <w:r>
        <w:rPr>
          <w:rFonts w:eastAsia="Calibri"/>
          <w:sz w:val="22"/>
          <w:szCs w:val="22"/>
        </w:rPr>
        <w:t>Vi fortsätter att kontinuerligt bedöma och marknadsföra de krogar i länet som arbetar med hög kvalitet på sin mat och som har ett stort inslag av lokala råvaror i sina r</w:t>
      </w:r>
      <w:r w:rsidR="00CE19B8">
        <w:rPr>
          <w:rFonts w:eastAsia="Calibri"/>
          <w:sz w:val="22"/>
          <w:szCs w:val="22"/>
        </w:rPr>
        <w:t xml:space="preserve">ätter. Dessa krogar synliggörs via </w:t>
      </w:r>
      <w:r>
        <w:rPr>
          <w:rFonts w:eastAsia="Calibri"/>
          <w:sz w:val="22"/>
          <w:szCs w:val="22"/>
        </w:rPr>
        <w:t>Matakademiens hemsida samt</w:t>
      </w:r>
      <w:r w:rsidR="00CE19B8">
        <w:rPr>
          <w:rFonts w:eastAsia="Calibri"/>
          <w:sz w:val="22"/>
          <w:szCs w:val="22"/>
        </w:rPr>
        <w:t xml:space="preserve"> via Facebook. </w:t>
      </w:r>
      <w:r>
        <w:rPr>
          <w:rFonts w:eastAsia="Calibri"/>
          <w:sz w:val="22"/>
          <w:szCs w:val="22"/>
        </w:rPr>
        <w:t>Fortsättningsvis proväter vi länets bästa krogar på lokal mat genom att engagera Matakademiens medlemmar samt att utveckla den försöksverksamhet vi inlett 201</w:t>
      </w:r>
      <w:r w:rsidR="00B01193">
        <w:rPr>
          <w:rFonts w:eastAsia="Calibri"/>
          <w:sz w:val="22"/>
          <w:szCs w:val="22"/>
        </w:rPr>
        <w:t>5</w:t>
      </w:r>
      <w:r w:rsidR="00120E99">
        <w:rPr>
          <w:rFonts w:eastAsia="Calibri"/>
          <w:sz w:val="22"/>
          <w:szCs w:val="22"/>
        </w:rPr>
        <w:t>-2016</w:t>
      </w:r>
      <w:r>
        <w:rPr>
          <w:rFonts w:eastAsia="Calibri"/>
          <w:sz w:val="22"/>
          <w:szCs w:val="22"/>
        </w:rPr>
        <w:t xml:space="preserve"> med att utbilda medlemmarna i jurybedömningar av maträtter.</w:t>
      </w:r>
    </w:p>
    <w:p w:rsidR="00B01193" w:rsidRDefault="00B01193" w:rsidP="0086602E">
      <w:pPr>
        <w:autoSpaceDE w:val="0"/>
      </w:pPr>
    </w:p>
    <w:p w:rsidR="0086602E" w:rsidRPr="004D1556" w:rsidRDefault="0086602E" w:rsidP="0086602E">
      <w:pPr>
        <w:autoSpaceDE w:val="0"/>
        <w:rPr>
          <w:rFonts w:eastAsia="Calibri"/>
          <w:b/>
          <w:bCs/>
          <w:color w:val="000000"/>
          <w:sz w:val="16"/>
          <w:szCs w:val="16"/>
        </w:rPr>
      </w:pPr>
    </w:p>
    <w:p w:rsidR="00C506FA" w:rsidRDefault="00C506FA" w:rsidP="00C506FA">
      <w:pPr>
        <w:autoSpaceDE w:val="0"/>
        <w:rPr>
          <w:rFonts w:eastAsia="Calibri"/>
          <w:b/>
          <w:bCs/>
          <w:color w:val="000000"/>
          <w:sz w:val="22"/>
          <w:szCs w:val="22"/>
        </w:rPr>
      </w:pPr>
      <w:r>
        <w:rPr>
          <w:b/>
          <w:bCs/>
          <w:color w:val="000000"/>
          <w:sz w:val="22"/>
          <w:szCs w:val="22"/>
        </w:rPr>
        <w:t>”</w:t>
      </w:r>
      <w:r>
        <w:rPr>
          <w:rFonts w:eastAsia="Calibri"/>
          <w:b/>
          <w:bCs/>
          <w:color w:val="000000"/>
          <w:sz w:val="22"/>
          <w:szCs w:val="22"/>
        </w:rPr>
        <w:t>ÅRET FJÄLLKOCK 2017”</w:t>
      </w:r>
    </w:p>
    <w:p w:rsidR="00C506FA" w:rsidRDefault="00C506FA" w:rsidP="00C506FA">
      <w:pPr>
        <w:autoSpaceDE w:val="0"/>
      </w:pPr>
      <w:r>
        <w:rPr>
          <w:rFonts w:eastAsia="Calibri"/>
          <w:bCs/>
          <w:sz w:val="22"/>
          <w:szCs w:val="22"/>
        </w:rPr>
        <w:t>Huvud inriktning för kocktävlingen</w:t>
      </w:r>
      <w:r w:rsidR="00B87E5B">
        <w:rPr>
          <w:rFonts w:eastAsia="Calibri"/>
          <w:bCs/>
          <w:sz w:val="22"/>
          <w:szCs w:val="22"/>
        </w:rPr>
        <w:t xml:space="preserve"> 2017</w:t>
      </w:r>
      <w:r>
        <w:rPr>
          <w:rFonts w:eastAsia="Calibri"/>
          <w:bCs/>
          <w:sz w:val="22"/>
          <w:szCs w:val="22"/>
        </w:rPr>
        <w:t>: Genomförande vid Restaurangskolan i Åre under MAT-SM alt Åre Höstmarknad. Tävlingen riktar sig till alla som tycker om att laga god mat. Receptets ingredienser ska vara hämtade från regionen med typiska råvaror/mathantverk från fjäll, skog och sjö. Det får också finnas ingredienser som utvecklar vår matkultur med nya impulser och idéer.</w:t>
      </w:r>
    </w:p>
    <w:p w:rsidR="00C506FA" w:rsidRDefault="00C506FA" w:rsidP="00C506FA">
      <w:pPr>
        <w:autoSpaceDE w:val="0"/>
      </w:pPr>
      <w:r>
        <w:rPr>
          <w:rFonts w:eastAsia="Calibri"/>
          <w:bCs/>
          <w:sz w:val="22"/>
          <w:szCs w:val="22"/>
          <w:u w:val="single"/>
        </w:rPr>
        <w:t>Huvudaktiviteter</w:t>
      </w:r>
      <w:r>
        <w:rPr>
          <w:rFonts w:eastAsia="Calibri"/>
          <w:bCs/>
          <w:sz w:val="22"/>
          <w:szCs w:val="22"/>
        </w:rPr>
        <w:t xml:space="preserve">: 1.Kockmönstring, 2. Final, 3. Web TV- reportage med Kockarna under tävlingen samt 4.Tidningsreportage Jämtlands Tidning  5. Supé med prisutdelning. Fyra kompletta tallrikar skall av den tävlande presenteras för Juryn. Prisceremoni med supé sker på </w:t>
      </w:r>
      <w:proofErr w:type="spellStart"/>
      <w:r>
        <w:rPr>
          <w:rFonts w:eastAsia="Calibri"/>
          <w:bCs/>
          <w:sz w:val="22"/>
          <w:szCs w:val="22"/>
        </w:rPr>
        <w:t>Copperhill</w:t>
      </w:r>
      <w:proofErr w:type="spellEnd"/>
      <w:r>
        <w:rPr>
          <w:rFonts w:eastAsia="Calibri"/>
          <w:bCs/>
          <w:sz w:val="22"/>
          <w:szCs w:val="22"/>
        </w:rPr>
        <w:t xml:space="preserve"> alt </w:t>
      </w:r>
      <w:proofErr w:type="spellStart"/>
      <w:r>
        <w:rPr>
          <w:rFonts w:eastAsia="Calibri"/>
          <w:bCs/>
          <w:sz w:val="22"/>
          <w:szCs w:val="22"/>
        </w:rPr>
        <w:t>Holiday</w:t>
      </w:r>
      <w:proofErr w:type="spellEnd"/>
      <w:r>
        <w:rPr>
          <w:rFonts w:eastAsia="Calibri"/>
          <w:bCs/>
          <w:sz w:val="22"/>
          <w:szCs w:val="22"/>
        </w:rPr>
        <w:t xml:space="preserve"> Club där Landshövdingen delar ut pris till Årets Fjällkock. Tävlingen Årets Fjällkock är öppen för alla och arrangeras i samarbete med Restaurangskolan i Åre, Svensk </w:t>
      </w:r>
      <w:proofErr w:type="spellStart"/>
      <w:r>
        <w:rPr>
          <w:rFonts w:eastAsia="Calibri"/>
          <w:bCs/>
          <w:sz w:val="22"/>
          <w:szCs w:val="22"/>
        </w:rPr>
        <w:t>Cater</w:t>
      </w:r>
      <w:proofErr w:type="spellEnd"/>
      <w:r>
        <w:rPr>
          <w:rFonts w:eastAsia="Calibri"/>
          <w:bCs/>
          <w:sz w:val="22"/>
          <w:szCs w:val="22"/>
        </w:rPr>
        <w:t xml:space="preserve">, Jämtlands Tidning, </w:t>
      </w:r>
      <w:proofErr w:type="spellStart"/>
      <w:r>
        <w:rPr>
          <w:rFonts w:eastAsia="Calibri"/>
          <w:bCs/>
          <w:sz w:val="22"/>
          <w:szCs w:val="22"/>
        </w:rPr>
        <w:t>Fjällsätra</w:t>
      </w:r>
      <w:proofErr w:type="spellEnd"/>
      <w:r>
        <w:rPr>
          <w:rFonts w:eastAsia="Calibri"/>
          <w:bCs/>
          <w:sz w:val="22"/>
          <w:szCs w:val="22"/>
        </w:rPr>
        <w:t xml:space="preserve"> Hotell Åre, </w:t>
      </w:r>
      <w:proofErr w:type="spellStart"/>
      <w:r>
        <w:rPr>
          <w:rFonts w:eastAsia="Calibri"/>
          <w:bCs/>
          <w:sz w:val="22"/>
          <w:szCs w:val="22"/>
        </w:rPr>
        <w:t>Europcar</w:t>
      </w:r>
      <w:proofErr w:type="spellEnd"/>
      <w:r>
        <w:rPr>
          <w:rFonts w:eastAsia="Calibri"/>
          <w:bCs/>
          <w:sz w:val="22"/>
          <w:szCs w:val="22"/>
        </w:rPr>
        <w:t>, LRF och Restaurangtidningen RS.</w:t>
      </w:r>
    </w:p>
    <w:p w:rsidR="00C506FA" w:rsidRDefault="00C506FA" w:rsidP="00C506FA">
      <w:pPr>
        <w:autoSpaceDE w:val="0"/>
        <w:rPr>
          <w:rFonts w:eastAsia="Calibri"/>
          <w:b/>
          <w:bCs/>
          <w:color w:val="000000"/>
          <w:sz w:val="16"/>
          <w:szCs w:val="16"/>
        </w:rPr>
      </w:pPr>
    </w:p>
    <w:p w:rsidR="00C506FA" w:rsidRDefault="00C506FA" w:rsidP="00C506FA">
      <w:pPr>
        <w:autoSpaceDE w:val="0"/>
        <w:rPr>
          <w:rFonts w:eastAsia="Calibri"/>
          <w:b/>
          <w:bCs/>
          <w:color w:val="000000"/>
          <w:sz w:val="22"/>
          <w:szCs w:val="22"/>
        </w:rPr>
      </w:pPr>
      <w:r>
        <w:rPr>
          <w:b/>
          <w:bCs/>
          <w:color w:val="000000"/>
          <w:sz w:val="22"/>
          <w:szCs w:val="22"/>
        </w:rPr>
        <w:t>”</w:t>
      </w:r>
      <w:r>
        <w:rPr>
          <w:rFonts w:eastAsia="Calibri"/>
          <w:b/>
          <w:bCs/>
          <w:color w:val="000000"/>
          <w:sz w:val="22"/>
          <w:szCs w:val="22"/>
        </w:rPr>
        <w:t>JÄMTLANDSMENYN 2017”</w:t>
      </w:r>
    </w:p>
    <w:p w:rsidR="00C506FA" w:rsidRDefault="00C506FA" w:rsidP="00C506FA">
      <w:pPr>
        <w:autoSpaceDE w:val="0"/>
        <w:rPr>
          <w:rFonts w:eastAsia="Calibri"/>
          <w:bCs/>
          <w:sz w:val="22"/>
          <w:szCs w:val="22"/>
        </w:rPr>
      </w:pPr>
      <w:r>
        <w:rPr>
          <w:rFonts w:eastAsia="Calibri"/>
          <w:bCs/>
          <w:sz w:val="22"/>
          <w:szCs w:val="22"/>
        </w:rPr>
        <w:t xml:space="preserve">Styrelsen önskar intresserade medlemmar som vill hjälpa till med genomförandet. Bra planer finns och nu fattas medhjälpare så att vi kan utse 2017 års Jämtlandsmeny. </w:t>
      </w:r>
    </w:p>
    <w:p w:rsidR="00C506FA" w:rsidRDefault="00C506FA" w:rsidP="00C506FA">
      <w:pPr>
        <w:autoSpaceDE w:val="0"/>
      </w:pPr>
      <w:r>
        <w:rPr>
          <w:rFonts w:eastAsia="Calibri"/>
          <w:bCs/>
          <w:sz w:val="22"/>
          <w:szCs w:val="22"/>
        </w:rPr>
        <w:t xml:space="preserve">Glenn </w:t>
      </w:r>
      <w:proofErr w:type="spellStart"/>
      <w:r>
        <w:rPr>
          <w:rFonts w:eastAsia="Calibri"/>
          <w:bCs/>
          <w:sz w:val="22"/>
          <w:szCs w:val="22"/>
        </w:rPr>
        <w:t>Makenzius</w:t>
      </w:r>
      <w:proofErr w:type="spellEnd"/>
      <w:r>
        <w:rPr>
          <w:rFonts w:eastAsia="Calibri"/>
          <w:bCs/>
          <w:sz w:val="22"/>
          <w:szCs w:val="22"/>
        </w:rPr>
        <w:t xml:space="preserve"> är mentor för uppstarten av recepttävlingen som har till syfte att visa på den kreativitet länet som matregion vill uppnå.</w:t>
      </w:r>
    </w:p>
    <w:p w:rsidR="00C506FA" w:rsidRDefault="00C506FA" w:rsidP="0086602E">
      <w:pPr>
        <w:autoSpaceDE w:val="0"/>
        <w:rPr>
          <w:rFonts w:eastAsia="Calibri"/>
          <w:b/>
          <w:bCs/>
          <w:color w:val="000000"/>
          <w:sz w:val="22"/>
          <w:szCs w:val="22"/>
        </w:rPr>
      </w:pPr>
    </w:p>
    <w:p w:rsidR="0086602E" w:rsidRDefault="0086602E" w:rsidP="0086602E">
      <w:pPr>
        <w:autoSpaceDE w:val="0"/>
        <w:rPr>
          <w:rFonts w:eastAsia="Calibri"/>
          <w:b/>
          <w:bCs/>
          <w:color w:val="000000"/>
          <w:sz w:val="22"/>
          <w:szCs w:val="22"/>
        </w:rPr>
      </w:pPr>
      <w:r>
        <w:rPr>
          <w:b/>
          <w:bCs/>
          <w:color w:val="000000"/>
          <w:sz w:val="22"/>
          <w:szCs w:val="22"/>
        </w:rPr>
        <w:t>”</w:t>
      </w:r>
      <w:r w:rsidR="00C506FA">
        <w:rPr>
          <w:rFonts w:eastAsia="Calibri"/>
          <w:b/>
          <w:bCs/>
          <w:color w:val="000000"/>
          <w:sz w:val="22"/>
          <w:szCs w:val="22"/>
        </w:rPr>
        <w:t>ÅRETS REPUBLIKRÄTT 2017</w:t>
      </w:r>
      <w:r>
        <w:rPr>
          <w:rFonts w:eastAsia="Calibri"/>
          <w:b/>
          <w:bCs/>
          <w:color w:val="000000"/>
          <w:sz w:val="22"/>
          <w:szCs w:val="22"/>
        </w:rPr>
        <w:t>”</w:t>
      </w:r>
    </w:p>
    <w:p w:rsidR="0086602E" w:rsidRDefault="00B87E5B" w:rsidP="0086602E">
      <w:pPr>
        <w:autoSpaceDE w:val="0"/>
        <w:rPr>
          <w:rFonts w:eastAsia="Calibri"/>
          <w:sz w:val="22"/>
          <w:szCs w:val="22"/>
        </w:rPr>
      </w:pPr>
      <w:r>
        <w:rPr>
          <w:rFonts w:eastAsia="Calibri"/>
          <w:sz w:val="22"/>
          <w:szCs w:val="22"/>
        </w:rPr>
        <w:t xml:space="preserve">Om </w:t>
      </w:r>
      <w:r w:rsidR="0086602E">
        <w:rPr>
          <w:rFonts w:eastAsia="Calibri"/>
          <w:sz w:val="22"/>
          <w:szCs w:val="22"/>
        </w:rPr>
        <w:t xml:space="preserve">Matakademien blir tillfrågad </w:t>
      </w:r>
      <w:r>
        <w:rPr>
          <w:rFonts w:eastAsia="Calibri"/>
          <w:sz w:val="22"/>
          <w:szCs w:val="22"/>
        </w:rPr>
        <w:t xml:space="preserve">på nytt </w:t>
      </w:r>
      <w:r w:rsidR="0086602E">
        <w:rPr>
          <w:rFonts w:eastAsia="Calibri"/>
          <w:sz w:val="22"/>
          <w:szCs w:val="22"/>
        </w:rPr>
        <w:t xml:space="preserve">av </w:t>
      </w:r>
      <w:proofErr w:type="spellStart"/>
      <w:r w:rsidR="00CE19B8">
        <w:rPr>
          <w:rFonts w:eastAsia="Calibri"/>
          <w:sz w:val="22"/>
          <w:szCs w:val="22"/>
        </w:rPr>
        <w:t>StorsjöY</w:t>
      </w:r>
      <w:r w:rsidR="0086602E">
        <w:rPr>
          <w:rFonts w:eastAsia="Calibri"/>
          <w:sz w:val="22"/>
          <w:szCs w:val="22"/>
        </w:rPr>
        <w:t>ran</w:t>
      </w:r>
      <w:proofErr w:type="spellEnd"/>
      <w:r w:rsidR="0086602E">
        <w:rPr>
          <w:rFonts w:eastAsia="Calibri"/>
          <w:sz w:val="22"/>
          <w:szCs w:val="22"/>
        </w:rPr>
        <w:t xml:space="preserve"> om a</w:t>
      </w:r>
      <w:r>
        <w:rPr>
          <w:rFonts w:eastAsia="Calibri"/>
          <w:sz w:val="22"/>
          <w:szCs w:val="22"/>
        </w:rPr>
        <w:t>tt</w:t>
      </w:r>
      <w:r w:rsidR="00C506FA">
        <w:rPr>
          <w:rFonts w:eastAsia="Calibri"/>
          <w:sz w:val="22"/>
          <w:szCs w:val="22"/>
        </w:rPr>
        <w:t xml:space="preserve"> ansvara för tävling</w:t>
      </w:r>
      <w:r>
        <w:rPr>
          <w:rFonts w:eastAsia="Calibri"/>
          <w:sz w:val="22"/>
          <w:szCs w:val="22"/>
        </w:rPr>
        <w:t>en ” Årets Republikrätt</w:t>
      </w:r>
      <w:r w:rsidR="00C506FA">
        <w:rPr>
          <w:rFonts w:eastAsia="Calibri"/>
          <w:sz w:val="22"/>
          <w:szCs w:val="22"/>
        </w:rPr>
        <w:t xml:space="preserve"> 2017</w:t>
      </w:r>
      <w:r>
        <w:rPr>
          <w:rFonts w:eastAsia="Calibri"/>
          <w:sz w:val="22"/>
          <w:szCs w:val="22"/>
        </w:rPr>
        <w:t xml:space="preserve">” </w:t>
      </w:r>
      <w:r w:rsidR="0086602E">
        <w:rPr>
          <w:rFonts w:eastAsia="Calibri"/>
          <w:sz w:val="22"/>
          <w:szCs w:val="22"/>
        </w:rPr>
        <w:t>kommer vi att pröva frågan i positiv anda.</w:t>
      </w:r>
    </w:p>
    <w:p w:rsidR="0086602E" w:rsidRDefault="0086602E" w:rsidP="0086602E">
      <w:pPr>
        <w:autoSpaceDE w:val="0"/>
        <w:rPr>
          <w:rFonts w:eastAsia="Calibri"/>
          <w:sz w:val="22"/>
          <w:szCs w:val="22"/>
        </w:rPr>
      </w:pPr>
    </w:p>
    <w:p w:rsidR="00A17DC0" w:rsidRDefault="00A17DC0" w:rsidP="0086602E">
      <w:pPr>
        <w:autoSpaceDE w:val="0"/>
        <w:rPr>
          <w:rFonts w:eastAsia="Calibri"/>
          <w:b/>
        </w:rPr>
      </w:pPr>
      <w:r w:rsidRPr="00A17DC0">
        <w:rPr>
          <w:rFonts w:eastAsia="Calibri"/>
          <w:b/>
          <w:sz w:val="22"/>
          <w:szCs w:val="22"/>
        </w:rPr>
        <w:t>HEMSIDAN</w:t>
      </w:r>
    </w:p>
    <w:p w:rsidR="00A17DC0" w:rsidRPr="00B87E5B" w:rsidRDefault="00A17DC0" w:rsidP="00A17DC0">
      <w:pPr>
        <w:autoSpaceDE w:val="0"/>
        <w:autoSpaceDN w:val="0"/>
        <w:adjustRightInd w:val="0"/>
        <w:rPr>
          <w:rFonts w:eastAsia="Calibri"/>
          <w:sz w:val="22"/>
          <w:szCs w:val="22"/>
        </w:rPr>
      </w:pPr>
      <w:r w:rsidRPr="00B87E5B">
        <w:rPr>
          <w:rFonts w:eastAsia="Calibri"/>
          <w:sz w:val="22"/>
          <w:szCs w:val="22"/>
        </w:rPr>
        <w:t xml:space="preserve">Matakademien arbetar </w:t>
      </w:r>
      <w:r w:rsidR="00C506FA" w:rsidRPr="00B87E5B">
        <w:rPr>
          <w:rFonts w:eastAsia="Calibri"/>
          <w:sz w:val="22"/>
          <w:szCs w:val="22"/>
        </w:rPr>
        <w:t xml:space="preserve">kontinuerligt med att förbättra </w:t>
      </w:r>
      <w:r w:rsidR="00120E99" w:rsidRPr="00B87E5B">
        <w:rPr>
          <w:rFonts w:eastAsia="Calibri"/>
          <w:sz w:val="22"/>
          <w:szCs w:val="22"/>
        </w:rPr>
        <w:t>sin</w:t>
      </w:r>
      <w:r w:rsidRPr="00B87E5B">
        <w:rPr>
          <w:rFonts w:eastAsia="Calibri"/>
          <w:sz w:val="22"/>
          <w:szCs w:val="22"/>
        </w:rPr>
        <w:t xml:space="preserve"> hemsida </w:t>
      </w:r>
      <w:hyperlink r:id="rId10" w:history="1">
        <w:r w:rsidR="00662C39" w:rsidRPr="00A875FA">
          <w:rPr>
            <w:rStyle w:val="Hyperlnk"/>
            <w:rFonts w:eastAsia="Calibri"/>
            <w:sz w:val="22"/>
            <w:szCs w:val="22"/>
          </w:rPr>
          <w:t>www.matakademien.se</w:t>
        </w:r>
      </w:hyperlink>
      <w:r w:rsidR="00662C39">
        <w:rPr>
          <w:rFonts w:eastAsia="Calibri"/>
          <w:sz w:val="22"/>
          <w:szCs w:val="22"/>
        </w:rPr>
        <w:t xml:space="preserve"> </w:t>
      </w:r>
      <w:r w:rsidR="009B0B4C">
        <w:rPr>
          <w:rFonts w:eastAsia="Calibri"/>
          <w:sz w:val="22"/>
          <w:szCs w:val="22"/>
        </w:rPr>
        <w:t>samt att</w:t>
      </w:r>
      <w:r w:rsidRPr="00B87E5B">
        <w:rPr>
          <w:rFonts w:eastAsia="Calibri"/>
          <w:sz w:val="22"/>
          <w:szCs w:val="22"/>
        </w:rPr>
        <w:t xml:space="preserve"> fylla den med aktuell information om både vad som är ”på gång”, vilka aktiviteter so</w:t>
      </w:r>
      <w:r w:rsidR="00B87E5B">
        <w:rPr>
          <w:rFonts w:eastAsia="Calibri"/>
          <w:sz w:val="22"/>
          <w:szCs w:val="22"/>
        </w:rPr>
        <w:t>m planeras och vad Matakademien</w:t>
      </w:r>
      <w:r w:rsidRPr="00B87E5B">
        <w:rPr>
          <w:rFonts w:eastAsia="Calibri"/>
          <w:sz w:val="22"/>
          <w:szCs w:val="22"/>
        </w:rPr>
        <w:t xml:space="preserve"> utfört. Vårt mål är att bli synligare både för medlemmar och f</w:t>
      </w:r>
      <w:r w:rsidR="00B87E5B">
        <w:rPr>
          <w:rFonts w:eastAsia="Calibri"/>
          <w:sz w:val="22"/>
          <w:szCs w:val="22"/>
        </w:rPr>
        <w:t>ör andra intresserade under 2017</w:t>
      </w:r>
      <w:r w:rsidRPr="00B87E5B">
        <w:rPr>
          <w:rFonts w:eastAsia="Calibri"/>
          <w:sz w:val="22"/>
          <w:szCs w:val="22"/>
        </w:rPr>
        <w:t>.</w:t>
      </w:r>
    </w:p>
    <w:p w:rsidR="00C506FA" w:rsidRPr="00B87E5B" w:rsidRDefault="00C506FA" w:rsidP="00A17DC0">
      <w:pPr>
        <w:autoSpaceDE w:val="0"/>
        <w:autoSpaceDN w:val="0"/>
        <w:adjustRightInd w:val="0"/>
        <w:rPr>
          <w:rFonts w:eastAsia="Calibri"/>
          <w:sz w:val="22"/>
          <w:szCs w:val="22"/>
        </w:rPr>
      </w:pPr>
      <w:r w:rsidRPr="00B87E5B">
        <w:rPr>
          <w:rFonts w:eastAsia="Calibri"/>
          <w:sz w:val="22"/>
          <w:szCs w:val="22"/>
        </w:rPr>
        <w:t>Som komplettering har vi även lan</w:t>
      </w:r>
      <w:r w:rsidR="00B87E5B">
        <w:rPr>
          <w:rFonts w:eastAsia="Calibri"/>
          <w:sz w:val="22"/>
          <w:szCs w:val="22"/>
        </w:rPr>
        <w:t xml:space="preserve">serat en </w:t>
      </w:r>
      <w:proofErr w:type="spellStart"/>
      <w:r w:rsidR="00B87E5B">
        <w:rPr>
          <w:rFonts w:eastAsia="Calibri"/>
          <w:sz w:val="22"/>
          <w:szCs w:val="22"/>
        </w:rPr>
        <w:t>Facebooksida</w:t>
      </w:r>
      <w:proofErr w:type="spellEnd"/>
      <w:r w:rsidR="00B87E5B">
        <w:rPr>
          <w:rFonts w:eastAsia="Calibri"/>
          <w:sz w:val="22"/>
          <w:szCs w:val="22"/>
        </w:rPr>
        <w:t xml:space="preserve"> som skall</w:t>
      </w:r>
      <w:r w:rsidRPr="00B87E5B">
        <w:rPr>
          <w:rFonts w:eastAsia="Calibri"/>
          <w:sz w:val="22"/>
          <w:szCs w:val="22"/>
        </w:rPr>
        <w:t xml:space="preserve"> utvecklas mer målmedvetet under 2017.</w:t>
      </w:r>
    </w:p>
    <w:p w:rsidR="00B01193" w:rsidRDefault="00B01193" w:rsidP="0086602E">
      <w:pPr>
        <w:autoSpaceDE w:val="0"/>
        <w:rPr>
          <w:rFonts w:eastAsia="Calibri"/>
          <w:b/>
          <w:sz w:val="22"/>
          <w:szCs w:val="22"/>
        </w:rPr>
      </w:pPr>
    </w:p>
    <w:p w:rsidR="003207DE" w:rsidRDefault="003207DE" w:rsidP="0086602E">
      <w:pPr>
        <w:autoSpaceDE w:val="0"/>
        <w:rPr>
          <w:rFonts w:eastAsia="Calibri"/>
          <w:b/>
          <w:bCs/>
          <w:color w:val="000000"/>
          <w:sz w:val="22"/>
          <w:szCs w:val="22"/>
        </w:rPr>
      </w:pPr>
    </w:p>
    <w:p w:rsidR="0086602E" w:rsidRDefault="00C506FA" w:rsidP="0086602E">
      <w:pPr>
        <w:autoSpaceDE w:val="0"/>
        <w:rPr>
          <w:b/>
          <w:color w:val="FF0000"/>
        </w:rPr>
      </w:pPr>
      <w:r>
        <w:rPr>
          <w:rFonts w:eastAsia="Calibri"/>
          <w:b/>
          <w:bCs/>
          <w:color w:val="000000"/>
          <w:sz w:val="22"/>
          <w:szCs w:val="22"/>
        </w:rPr>
        <w:t>Östersund 2017</w:t>
      </w:r>
      <w:r w:rsidR="00C755AB">
        <w:rPr>
          <w:rFonts w:eastAsia="Calibri"/>
          <w:b/>
          <w:bCs/>
          <w:color w:val="000000"/>
          <w:sz w:val="22"/>
          <w:szCs w:val="22"/>
        </w:rPr>
        <w:t>-01-30</w:t>
      </w:r>
      <w:r w:rsidR="0086602E">
        <w:rPr>
          <w:rFonts w:eastAsia="Calibri"/>
          <w:b/>
          <w:bCs/>
          <w:color w:val="000000"/>
          <w:sz w:val="22"/>
          <w:szCs w:val="22"/>
        </w:rPr>
        <w:t xml:space="preserve"> // Matakademiens styrelse</w:t>
      </w:r>
    </w:p>
    <w:p w:rsidR="004D1556" w:rsidRDefault="004D1556" w:rsidP="004D1556">
      <w:pPr>
        <w:jc w:val="center"/>
      </w:pPr>
      <w:r>
        <w:rPr>
          <w:noProof/>
          <w:lang w:eastAsia="sv-SE"/>
        </w:rPr>
        <w:lastRenderedPageBreak/>
        <w:drawing>
          <wp:inline distT="0" distB="0" distL="0" distR="0" wp14:anchorId="3B6495EC" wp14:editId="1E6B4566">
            <wp:extent cx="4331645" cy="29608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3270" t="12614" r="11847" b="2251"/>
                    <a:stretch/>
                  </pic:blipFill>
                  <pic:spPr bwMode="auto">
                    <a:xfrm>
                      <a:off x="0" y="0"/>
                      <a:ext cx="4351420" cy="2974390"/>
                    </a:xfrm>
                    <a:prstGeom prst="rect">
                      <a:avLst/>
                    </a:prstGeom>
                    <a:ln>
                      <a:noFill/>
                    </a:ln>
                    <a:extLst>
                      <a:ext uri="{53640926-AAD7-44D8-BBD7-CCE9431645EC}">
                        <a14:shadowObscured xmlns:a14="http://schemas.microsoft.com/office/drawing/2010/main"/>
                      </a:ext>
                    </a:extLst>
                  </pic:spPr>
                </pic:pic>
              </a:graphicData>
            </a:graphic>
          </wp:inline>
        </w:drawing>
      </w:r>
    </w:p>
    <w:p w:rsidR="004D1556" w:rsidRDefault="004D1556" w:rsidP="004D1556">
      <w:pPr>
        <w:jc w:val="center"/>
      </w:pPr>
      <w:r>
        <w:rPr>
          <w:noProof/>
          <w:lang w:eastAsia="sv-SE"/>
        </w:rPr>
        <w:drawing>
          <wp:inline distT="0" distB="0" distL="0" distR="0" wp14:anchorId="7057D326" wp14:editId="7E540848">
            <wp:extent cx="4299045" cy="2961564"/>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270" t="12613" r="12085" b="1857"/>
                    <a:stretch/>
                  </pic:blipFill>
                  <pic:spPr bwMode="auto">
                    <a:xfrm>
                      <a:off x="0" y="0"/>
                      <a:ext cx="4300064" cy="2962266"/>
                    </a:xfrm>
                    <a:prstGeom prst="rect">
                      <a:avLst/>
                    </a:prstGeom>
                    <a:ln>
                      <a:noFill/>
                    </a:ln>
                    <a:extLst>
                      <a:ext uri="{53640926-AAD7-44D8-BBD7-CCE9431645EC}">
                        <a14:shadowObscured xmlns:a14="http://schemas.microsoft.com/office/drawing/2010/main"/>
                      </a:ext>
                    </a:extLst>
                  </pic:spPr>
                </pic:pic>
              </a:graphicData>
            </a:graphic>
          </wp:inline>
        </w:drawing>
      </w:r>
    </w:p>
    <w:p w:rsidR="004D1556" w:rsidRPr="0086602E" w:rsidRDefault="004D1556" w:rsidP="004D1556">
      <w:pPr>
        <w:jc w:val="center"/>
      </w:pPr>
      <w:r>
        <w:rPr>
          <w:noProof/>
          <w:lang w:eastAsia="sv-SE"/>
        </w:rPr>
        <w:drawing>
          <wp:inline distT="0" distB="0" distL="0" distR="0" wp14:anchorId="6EBCAD97" wp14:editId="47AEC7A9">
            <wp:extent cx="4299044" cy="2947917"/>
            <wp:effectExtent l="0" t="0" r="635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3507" t="12613" r="11847" b="2251"/>
                    <a:stretch/>
                  </pic:blipFill>
                  <pic:spPr bwMode="auto">
                    <a:xfrm>
                      <a:off x="0" y="0"/>
                      <a:ext cx="4300063" cy="2948616"/>
                    </a:xfrm>
                    <a:prstGeom prst="rect">
                      <a:avLst/>
                    </a:prstGeom>
                    <a:ln>
                      <a:noFill/>
                    </a:ln>
                    <a:extLst>
                      <a:ext uri="{53640926-AAD7-44D8-BBD7-CCE9431645EC}">
                        <a14:shadowObscured xmlns:a14="http://schemas.microsoft.com/office/drawing/2010/main"/>
                      </a:ext>
                    </a:extLst>
                  </pic:spPr>
                </pic:pic>
              </a:graphicData>
            </a:graphic>
          </wp:inline>
        </w:drawing>
      </w:r>
    </w:p>
    <w:sectPr w:rsidR="004D1556" w:rsidRPr="0086602E" w:rsidSect="004D1556">
      <w:head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049" w:rsidRDefault="00627049" w:rsidP="00231C4C">
      <w:r>
        <w:separator/>
      </w:r>
    </w:p>
  </w:endnote>
  <w:endnote w:type="continuationSeparator" w:id="0">
    <w:p w:rsidR="00627049" w:rsidRDefault="00627049" w:rsidP="0023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049" w:rsidRDefault="00627049" w:rsidP="00231C4C">
      <w:r>
        <w:separator/>
      </w:r>
    </w:p>
  </w:footnote>
  <w:footnote w:type="continuationSeparator" w:id="0">
    <w:p w:rsidR="00627049" w:rsidRDefault="00627049" w:rsidP="00231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C4C" w:rsidRDefault="00231C4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27B1"/>
    <w:multiLevelType w:val="multilevel"/>
    <w:tmpl w:val="DAE2A52A"/>
    <w:lvl w:ilvl="0">
      <w:numFmt w:val="bullet"/>
      <w:lvlText w:val=""/>
      <w:lvlJc w:val="left"/>
      <w:pPr>
        <w:ind w:left="720" w:hanging="360"/>
      </w:pPr>
      <w:rPr>
        <w:rFonts w:ascii="Wingdings" w:hAnsi="Wingdings" w:cs="Times New Roman" w:hint="default"/>
        <w:sz w:val="22"/>
        <w:szCs w:val="22"/>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74B2078"/>
    <w:multiLevelType w:val="multilevel"/>
    <w:tmpl w:val="91B0A7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B1621BF"/>
    <w:multiLevelType w:val="hybridMultilevel"/>
    <w:tmpl w:val="F9DE78F2"/>
    <w:lvl w:ilvl="0" w:tplc="5FFC9A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496DBC"/>
    <w:multiLevelType w:val="hybridMultilevel"/>
    <w:tmpl w:val="1C52EAEC"/>
    <w:lvl w:ilvl="0" w:tplc="EE3E64F2">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0D12A91"/>
    <w:multiLevelType w:val="hybridMultilevel"/>
    <w:tmpl w:val="60B2FF4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nsid w:val="6D313FD4"/>
    <w:multiLevelType w:val="multilevel"/>
    <w:tmpl w:val="BEC044AE"/>
    <w:lvl w:ilvl="0">
      <w:start w:val="1"/>
      <w:numFmt w:val="none"/>
      <w:pStyle w:val="Rubrik1"/>
      <w:suff w:val="nothing"/>
      <w:lvlText w:val=""/>
      <w:lvlJc w:val="left"/>
      <w:pPr>
        <w:tabs>
          <w:tab w:val="num" w:pos="432"/>
        </w:tabs>
        <w:ind w:left="432" w:hanging="432"/>
      </w:pPr>
    </w:lvl>
    <w:lvl w:ilvl="1">
      <w:start w:val="1"/>
      <w:numFmt w:val="none"/>
      <w:pStyle w:val="Rubri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756900AF"/>
    <w:multiLevelType w:val="multilevel"/>
    <w:tmpl w:val="B63E120E"/>
    <w:lvl w:ilvl="0">
      <w:start w:val="1"/>
      <w:numFmt w:val="bullet"/>
      <w:lvlText w:val=""/>
      <w:lvlJc w:val="left"/>
      <w:pPr>
        <w:tabs>
          <w:tab w:val="num" w:pos="644"/>
        </w:tabs>
        <w:ind w:left="644"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F5"/>
    <w:rsid w:val="0009479A"/>
    <w:rsid w:val="00120E99"/>
    <w:rsid w:val="001A7CA6"/>
    <w:rsid w:val="001D284A"/>
    <w:rsid w:val="00231C4C"/>
    <w:rsid w:val="002A7BC5"/>
    <w:rsid w:val="00305A1A"/>
    <w:rsid w:val="003207DE"/>
    <w:rsid w:val="00375C17"/>
    <w:rsid w:val="0041014B"/>
    <w:rsid w:val="0043428B"/>
    <w:rsid w:val="004D1556"/>
    <w:rsid w:val="00627049"/>
    <w:rsid w:val="00662C39"/>
    <w:rsid w:val="007618FC"/>
    <w:rsid w:val="007A78BF"/>
    <w:rsid w:val="00813FF5"/>
    <w:rsid w:val="00846D02"/>
    <w:rsid w:val="0086602E"/>
    <w:rsid w:val="008A3A3F"/>
    <w:rsid w:val="008D49AC"/>
    <w:rsid w:val="008E6073"/>
    <w:rsid w:val="009B0B4C"/>
    <w:rsid w:val="009F5FDF"/>
    <w:rsid w:val="00A1405A"/>
    <w:rsid w:val="00A17DC0"/>
    <w:rsid w:val="00A251DC"/>
    <w:rsid w:val="00B01193"/>
    <w:rsid w:val="00B21AF1"/>
    <w:rsid w:val="00B34515"/>
    <w:rsid w:val="00B87E5B"/>
    <w:rsid w:val="00C05391"/>
    <w:rsid w:val="00C506FA"/>
    <w:rsid w:val="00C755AB"/>
    <w:rsid w:val="00CA3FE6"/>
    <w:rsid w:val="00CC283F"/>
    <w:rsid w:val="00CE19B8"/>
    <w:rsid w:val="00D54D75"/>
    <w:rsid w:val="00D6342F"/>
    <w:rsid w:val="00D727EE"/>
    <w:rsid w:val="00DC1903"/>
    <w:rsid w:val="00E73652"/>
    <w:rsid w:val="00FD3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2E"/>
    <w:pPr>
      <w:spacing w:after="0" w:line="240" w:lineRule="auto"/>
    </w:pPr>
    <w:rPr>
      <w:rFonts w:ascii="Times New Roman" w:eastAsia="Times New Roman" w:hAnsi="Times New Roman" w:cs="Times New Roman"/>
      <w:sz w:val="20"/>
      <w:szCs w:val="20"/>
      <w:lang w:eastAsia="zh-CN"/>
    </w:rPr>
  </w:style>
  <w:style w:type="paragraph" w:styleId="Rubrik1">
    <w:name w:val="heading 1"/>
    <w:basedOn w:val="Normal"/>
    <w:next w:val="Normal"/>
    <w:link w:val="Rubrik1Char"/>
    <w:qFormat/>
    <w:rsid w:val="0086602E"/>
    <w:pPr>
      <w:keepNext/>
      <w:numPr>
        <w:numId w:val="1"/>
      </w:numPr>
      <w:outlineLvl w:val="0"/>
    </w:pPr>
    <w:rPr>
      <w:b/>
      <w:sz w:val="32"/>
    </w:rPr>
  </w:style>
  <w:style w:type="paragraph" w:styleId="Rubrik2">
    <w:name w:val="heading 2"/>
    <w:basedOn w:val="Normal"/>
    <w:next w:val="Normal"/>
    <w:link w:val="Rubrik2Char"/>
    <w:semiHidden/>
    <w:unhideWhenUsed/>
    <w:qFormat/>
    <w:rsid w:val="0086602E"/>
    <w:pPr>
      <w:keepNext/>
      <w:numPr>
        <w:ilvl w:val="1"/>
        <w:numId w:val="1"/>
      </w:numPr>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6602E"/>
    <w:rPr>
      <w:rFonts w:ascii="Times New Roman" w:eastAsia="Times New Roman" w:hAnsi="Times New Roman" w:cs="Times New Roman"/>
      <w:b/>
      <w:sz w:val="32"/>
      <w:szCs w:val="20"/>
      <w:lang w:eastAsia="zh-CN"/>
    </w:rPr>
  </w:style>
  <w:style w:type="character" w:customStyle="1" w:styleId="Rubrik2Char">
    <w:name w:val="Rubrik 2 Char"/>
    <w:basedOn w:val="Standardstycketeckensnitt"/>
    <w:link w:val="Rubrik2"/>
    <w:semiHidden/>
    <w:rsid w:val="0086602E"/>
    <w:rPr>
      <w:rFonts w:ascii="Times New Roman" w:eastAsia="Times New Roman" w:hAnsi="Times New Roman" w:cs="Times New Roman"/>
      <w:b/>
      <w:sz w:val="24"/>
      <w:szCs w:val="20"/>
      <w:lang w:eastAsia="zh-CN"/>
    </w:rPr>
  </w:style>
  <w:style w:type="paragraph" w:customStyle="1" w:styleId="Heading">
    <w:name w:val="Heading"/>
    <w:basedOn w:val="Normal"/>
    <w:next w:val="Normal"/>
    <w:qFormat/>
    <w:rsid w:val="0086602E"/>
    <w:pPr>
      <w:jc w:val="center"/>
    </w:pPr>
    <w:rPr>
      <w:b/>
      <w:sz w:val="32"/>
    </w:rPr>
  </w:style>
  <w:style w:type="paragraph" w:styleId="Ballongtext">
    <w:name w:val="Balloon Text"/>
    <w:basedOn w:val="Normal"/>
    <w:link w:val="BallongtextChar"/>
    <w:uiPriority w:val="99"/>
    <w:semiHidden/>
    <w:unhideWhenUsed/>
    <w:rsid w:val="004D1556"/>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556"/>
    <w:rPr>
      <w:rFonts w:ascii="Tahoma" w:eastAsia="Times New Roman" w:hAnsi="Tahoma" w:cs="Tahoma"/>
      <w:sz w:val="16"/>
      <w:szCs w:val="16"/>
      <w:lang w:eastAsia="zh-CN"/>
    </w:rPr>
  </w:style>
  <w:style w:type="paragraph" w:styleId="Liststycke">
    <w:name w:val="List Paragraph"/>
    <w:basedOn w:val="Normal"/>
    <w:uiPriority w:val="34"/>
    <w:qFormat/>
    <w:rsid w:val="009F5FDF"/>
    <w:pPr>
      <w:ind w:left="720"/>
      <w:contextualSpacing/>
    </w:pPr>
  </w:style>
  <w:style w:type="character" w:styleId="Hyperlnk">
    <w:name w:val="Hyperlink"/>
    <w:basedOn w:val="Standardstycketeckensnitt"/>
    <w:uiPriority w:val="99"/>
    <w:unhideWhenUsed/>
    <w:rsid w:val="00662C39"/>
    <w:rPr>
      <w:color w:val="0000FF" w:themeColor="hyperlink"/>
      <w:u w:val="single"/>
    </w:rPr>
  </w:style>
  <w:style w:type="paragraph" w:styleId="Sidhuvud">
    <w:name w:val="header"/>
    <w:basedOn w:val="Normal"/>
    <w:link w:val="SidhuvudChar"/>
    <w:uiPriority w:val="99"/>
    <w:unhideWhenUsed/>
    <w:rsid w:val="00231C4C"/>
    <w:pPr>
      <w:tabs>
        <w:tab w:val="center" w:pos="4536"/>
        <w:tab w:val="right" w:pos="9072"/>
      </w:tabs>
    </w:pPr>
  </w:style>
  <w:style w:type="character" w:customStyle="1" w:styleId="SidhuvudChar">
    <w:name w:val="Sidhuvud Char"/>
    <w:basedOn w:val="Standardstycketeckensnitt"/>
    <w:link w:val="Sidhuvud"/>
    <w:uiPriority w:val="99"/>
    <w:rsid w:val="00231C4C"/>
    <w:rPr>
      <w:rFonts w:ascii="Times New Roman" w:eastAsia="Times New Roman" w:hAnsi="Times New Roman" w:cs="Times New Roman"/>
      <w:sz w:val="20"/>
      <w:szCs w:val="20"/>
      <w:lang w:eastAsia="zh-CN"/>
    </w:rPr>
  </w:style>
  <w:style w:type="paragraph" w:styleId="Sidfot">
    <w:name w:val="footer"/>
    <w:basedOn w:val="Normal"/>
    <w:link w:val="SidfotChar"/>
    <w:uiPriority w:val="99"/>
    <w:unhideWhenUsed/>
    <w:rsid w:val="00231C4C"/>
    <w:pPr>
      <w:tabs>
        <w:tab w:val="center" w:pos="4536"/>
        <w:tab w:val="right" w:pos="9072"/>
      </w:tabs>
    </w:pPr>
  </w:style>
  <w:style w:type="character" w:customStyle="1" w:styleId="SidfotChar">
    <w:name w:val="Sidfot Char"/>
    <w:basedOn w:val="Standardstycketeckensnitt"/>
    <w:link w:val="Sidfot"/>
    <w:uiPriority w:val="99"/>
    <w:rsid w:val="00231C4C"/>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2E"/>
    <w:pPr>
      <w:spacing w:after="0" w:line="240" w:lineRule="auto"/>
    </w:pPr>
    <w:rPr>
      <w:rFonts w:ascii="Times New Roman" w:eastAsia="Times New Roman" w:hAnsi="Times New Roman" w:cs="Times New Roman"/>
      <w:sz w:val="20"/>
      <w:szCs w:val="20"/>
      <w:lang w:eastAsia="zh-CN"/>
    </w:rPr>
  </w:style>
  <w:style w:type="paragraph" w:styleId="Rubrik1">
    <w:name w:val="heading 1"/>
    <w:basedOn w:val="Normal"/>
    <w:next w:val="Normal"/>
    <w:link w:val="Rubrik1Char"/>
    <w:qFormat/>
    <w:rsid w:val="0086602E"/>
    <w:pPr>
      <w:keepNext/>
      <w:numPr>
        <w:numId w:val="1"/>
      </w:numPr>
      <w:outlineLvl w:val="0"/>
    </w:pPr>
    <w:rPr>
      <w:b/>
      <w:sz w:val="32"/>
    </w:rPr>
  </w:style>
  <w:style w:type="paragraph" w:styleId="Rubrik2">
    <w:name w:val="heading 2"/>
    <w:basedOn w:val="Normal"/>
    <w:next w:val="Normal"/>
    <w:link w:val="Rubrik2Char"/>
    <w:semiHidden/>
    <w:unhideWhenUsed/>
    <w:qFormat/>
    <w:rsid w:val="0086602E"/>
    <w:pPr>
      <w:keepNext/>
      <w:numPr>
        <w:ilvl w:val="1"/>
        <w:numId w:val="1"/>
      </w:numPr>
      <w:outlineLvl w:val="1"/>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6602E"/>
    <w:rPr>
      <w:rFonts w:ascii="Times New Roman" w:eastAsia="Times New Roman" w:hAnsi="Times New Roman" w:cs="Times New Roman"/>
      <w:b/>
      <w:sz w:val="32"/>
      <w:szCs w:val="20"/>
      <w:lang w:eastAsia="zh-CN"/>
    </w:rPr>
  </w:style>
  <w:style w:type="character" w:customStyle="1" w:styleId="Rubrik2Char">
    <w:name w:val="Rubrik 2 Char"/>
    <w:basedOn w:val="Standardstycketeckensnitt"/>
    <w:link w:val="Rubrik2"/>
    <w:semiHidden/>
    <w:rsid w:val="0086602E"/>
    <w:rPr>
      <w:rFonts w:ascii="Times New Roman" w:eastAsia="Times New Roman" w:hAnsi="Times New Roman" w:cs="Times New Roman"/>
      <w:b/>
      <w:sz w:val="24"/>
      <w:szCs w:val="20"/>
      <w:lang w:eastAsia="zh-CN"/>
    </w:rPr>
  </w:style>
  <w:style w:type="paragraph" w:customStyle="1" w:styleId="Heading">
    <w:name w:val="Heading"/>
    <w:basedOn w:val="Normal"/>
    <w:next w:val="Normal"/>
    <w:qFormat/>
    <w:rsid w:val="0086602E"/>
    <w:pPr>
      <w:jc w:val="center"/>
    </w:pPr>
    <w:rPr>
      <w:b/>
      <w:sz w:val="32"/>
    </w:rPr>
  </w:style>
  <w:style w:type="paragraph" w:styleId="Ballongtext">
    <w:name w:val="Balloon Text"/>
    <w:basedOn w:val="Normal"/>
    <w:link w:val="BallongtextChar"/>
    <w:uiPriority w:val="99"/>
    <w:semiHidden/>
    <w:unhideWhenUsed/>
    <w:rsid w:val="004D1556"/>
    <w:rPr>
      <w:rFonts w:ascii="Tahoma" w:hAnsi="Tahoma" w:cs="Tahoma"/>
      <w:sz w:val="16"/>
      <w:szCs w:val="16"/>
    </w:rPr>
  </w:style>
  <w:style w:type="character" w:customStyle="1" w:styleId="BallongtextChar">
    <w:name w:val="Ballongtext Char"/>
    <w:basedOn w:val="Standardstycketeckensnitt"/>
    <w:link w:val="Ballongtext"/>
    <w:uiPriority w:val="99"/>
    <w:semiHidden/>
    <w:rsid w:val="004D1556"/>
    <w:rPr>
      <w:rFonts w:ascii="Tahoma" w:eastAsia="Times New Roman" w:hAnsi="Tahoma" w:cs="Tahoma"/>
      <w:sz w:val="16"/>
      <w:szCs w:val="16"/>
      <w:lang w:eastAsia="zh-CN"/>
    </w:rPr>
  </w:style>
  <w:style w:type="paragraph" w:styleId="Liststycke">
    <w:name w:val="List Paragraph"/>
    <w:basedOn w:val="Normal"/>
    <w:uiPriority w:val="34"/>
    <w:qFormat/>
    <w:rsid w:val="009F5FDF"/>
    <w:pPr>
      <w:ind w:left="720"/>
      <w:contextualSpacing/>
    </w:pPr>
  </w:style>
  <w:style w:type="character" w:styleId="Hyperlnk">
    <w:name w:val="Hyperlink"/>
    <w:basedOn w:val="Standardstycketeckensnitt"/>
    <w:uiPriority w:val="99"/>
    <w:unhideWhenUsed/>
    <w:rsid w:val="00662C39"/>
    <w:rPr>
      <w:color w:val="0000FF" w:themeColor="hyperlink"/>
      <w:u w:val="single"/>
    </w:rPr>
  </w:style>
  <w:style w:type="paragraph" w:styleId="Sidhuvud">
    <w:name w:val="header"/>
    <w:basedOn w:val="Normal"/>
    <w:link w:val="SidhuvudChar"/>
    <w:uiPriority w:val="99"/>
    <w:unhideWhenUsed/>
    <w:rsid w:val="00231C4C"/>
    <w:pPr>
      <w:tabs>
        <w:tab w:val="center" w:pos="4536"/>
        <w:tab w:val="right" w:pos="9072"/>
      </w:tabs>
    </w:pPr>
  </w:style>
  <w:style w:type="character" w:customStyle="1" w:styleId="SidhuvudChar">
    <w:name w:val="Sidhuvud Char"/>
    <w:basedOn w:val="Standardstycketeckensnitt"/>
    <w:link w:val="Sidhuvud"/>
    <w:uiPriority w:val="99"/>
    <w:rsid w:val="00231C4C"/>
    <w:rPr>
      <w:rFonts w:ascii="Times New Roman" w:eastAsia="Times New Roman" w:hAnsi="Times New Roman" w:cs="Times New Roman"/>
      <w:sz w:val="20"/>
      <w:szCs w:val="20"/>
      <w:lang w:eastAsia="zh-CN"/>
    </w:rPr>
  </w:style>
  <w:style w:type="paragraph" w:styleId="Sidfot">
    <w:name w:val="footer"/>
    <w:basedOn w:val="Normal"/>
    <w:link w:val="SidfotChar"/>
    <w:uiPriority w:val="99"/>
    <w:unhideWhenUsed/>
    <w:rsid w:val="00231C4C"/>
    <w:pPr>
      <w:tabs>
        <w:tab w:val="center" w:pos="4536"/>
        <w:tab w:val="right" w:pos="9072"/>
      </w:tabs>
    </w:pPr>
  </w:style>
  <w:style w:type="character" w:customStyle="1" w:styleId="SidfotChar">
    <w:name w:val="Sidfot Char"/>
    <w:basedOn w:val="Standardstycketeckensnitt"/>
    <w:link w:val="Sidfot"/>
    <w:uiPriority w:val="99"/>
    <w:rsid w:val="00231C4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9719">
      <w:bodyDiv w:val="1"/>
      <w:marLeft w:val="0"/>
      <w:marRight w:val="0"/>
      <w:marTop w:val="0"/>
      <w:marBottom w:val="0"/>
      <w:divBdr>
        <w:top w:val="none" w:sz="0" w:space="0" w:color="auto"/>
        <w:left w:val="none" w:sz="0" w:space="0" w:color="auto"/>
        <w:bottom w:val="none" w:sz="0" w:space="0" w:color="auto"/>
        <w:right w:val="none" w:sz="0" w:space="0" w:color="auto"/>
      </w:divBdr>
    </w:div>
    <w:div w:id="383062584">
      <w:bodyDiv w:val="1"/>
      <w:marLeft w:val="0"/>
      <w:marRight w:val="0"/>
      <w:marTop w:val="0"/>
      <w:marBottom w:val="0"/>
      <w:divBdr>
        <w:top w:val="none" w:sz="0" w:space="0" w:color="auto"/>
        <w:left w:val="none" w:sz="0" w:space="0" w:color="auto"/>
        <w:bottom w:val="none" w:sz="0" w:space="0" w:color="auto"/>
        <w:right w:val="none" w:sz="0" w:space="0" w:color="auto"/>
      </w:divBdr>
    </w:div>
    <w:div w:id="434979431">
      <w:bodyDiv w:val="1"/>
      <w:marLeft w:val="0"/>
      <w:marRight w:val="0"/>
      <w:marTop w:val="0"/>
      <w:marBottom w:val="0"/>
      <w:divBdr>
        <w:top w:val="none" w:sz="0" w:space="0" w:color="auto"/>
        <w:left w:val="none" w:sz="0" w:space="0" w:color="auto"/>
        <w:bottom w:val="none" w:sz="0" w:space="0" w:color="auto"/>
        <w:right w:val="none" w:sz="0" w:space="0" w:color="auto"/>
      </w:divBdr>
    </w:div>
    <w:div w:id="760833311">
      <w:bodyDiv w:val="1"/>
      <w:marLeft w:val="0"/>
      <w:marRight w:val="0"/>
      <w:marTop w:val="0"/>
      <w:marBottom w:val="0"/>
      <w:divBdr>
        <w:top w:val="none" w:sz="0" w:space="0" w:color="auto"/>
        <w:left w:val="none" w:sz="0" w:space="0" w:color="auto"/>
        <w:bottom w:val="none" w:sz="0" w:space="0" w:color="auto"/>
        <w:right w:val="none" w:sz="0" w:space="0" w:color="auto"/>
      </w:divBdr>
    </w:div>
    <w:div w:id="952785629">
      <w:bodyDiv w:val="1"/>
      <w:marLeft w:val="0"/>
      <w:marRight w:val="0"/>
      <w:marTop w:val="0"/>
      <w:marBottom w:val="0"/>
      <w:divBdr>
        <w:top w:val="none" w:sz="0" w:space="0" w:color="auto"/>
        <w:left w:val="none" w:sz="0" w:space="0" w:color="auto"/>
        <w:bottom w:val="none" w:sz="0" w:space="0" w:color="auto"/>
        <w:right w:val="none" w:sz="0" w:space="0" w:color="auto"/>
      </w:divBdr>
    </w:div>
    <w:div w:id="953248282">
      <w:bodyDiv w:val="1"/>
      <w:marLeft w:val="0"/>
      <w:marRight w:val="0"/>
      <w:marTop w:val="0"/>
      <w:marBottom w:val="0"/>
      <w:divBdr>
        <w:top w:val="none" w:sz="0" w:space="0" w:color="auto"/>
        <w:left w:val="none" w:sz="0" w:space="0" w:color="auto"/>
        <w:bottom w:val="none" w:sz="0" w:space="0" w:color="auto"/>
        <w:right w:val="none" w:sz="0" w:space="0" w:color="auto"/>
      </w:divBdr>
    </w:div>
    <w:div w:id="1946233440">
      <w:bodyDiv w:val="1"/>
      <w:marLeft w:val="0"/>
      <w:marRight w:val="0"/>
      <w:marTop w:val="0"/>
      <w:marBottom w:val="0"/>
      <w:divBdr>
        <w:top w:val="none" w:sz="0" w:space="0" w:color="auto"/>
        <w:left w:val="none" w:sz="0" w:space="0" w:color="auto"/>
        <w:bottom w:val="none" w:sz="0" w:space="0" w:color="auto"/>
        <w:right w:val="none" w:sz="0" w:space="0" w:color="auto"/>
      </w:divBdr>
    </w:div>
    <w:div w:id="20551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akademien.se" TargetMode="External"/><Relationship Id="rId4" Type="http://schemas.openxmlformats.org/officeDocument/2006/relationships/settings" Target="settings.xml"/><Relationship Id="rId9" Type="http://schemas.openxmlformats.org/officeDocument/2006/relationships/hyperlink" Target="http://www.matakademien.se/foretag/"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8289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Makenzius, Glenn</dc:creator>
  <cp:lastModifiedBy>lalila</cp:lastModifiedBy>
  <cp:revision>2</cp:revision>
  <cp:lastPrinted>2017-01-30T15:18:00Z</cp:lastPrinted>
  <dcterms:created xsi:type="dcterms:W3CDTF">2017-02-13T10:45:00Z</dcterms:created>
  <dcterms:modified xsi:type="dcterms:W3CDTF">2017-02-13T10:45:00Z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8f3d7fe2-6d41-4988-b9a2-1e088a8adfd9</vt:lpwstr>
  </property>
  <property fmtid="{D5CDD505-2E9C-101B-9397-08002B2CF9AE}" pid="3" name="FörsvarsmaktenKlassificering">
    <vt:lpwstr>Ej Sekretess enligt OSL</vt:lpwstr>
  </property>
  <property fmtid="{D5CDD505-2E9C-101B-9397-08002B2CF9AE}" pid="4" name="Classification">
    <vt:lpwstr>Ej Sekretess enligt OSL</vt:lpwstr>
  </property>
</Properties>
</file>